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3261"/>
      </w:tblGrid>
      <w:tr w:rsidR="00AB27C3" w:rsidRPr="00DB33BA" w:rsidTr="00AB27C3">
        <w:tc>
          <w:tcPr>
            <w:tcW w:w="5637" w:type="dxa"/>
            <w:shd w:val="clear" w:color="auto" w:fill="auto"/>
          </w:tcPr>
          <w:p w:rsidR="00AB27C3" w:rsidRPr="00DB33BA" w:rsidRDefault="00AB27C3" w:rsidP="00320370">
            <w:pPr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DB33BA">
              <w:rPr>
                <w:rFonts w:ascii="Calibri" w:hAnsi="Calibri"/>
                <w:b/>
                <w:sz w:val="21"/>
                <w:szCs w:val="21"/>
              </w:rPr>
              <w:t>Dr Ayako Tani</w:t>
            </w:r>
          </w:p>
          <w:p w:rsidR="00AB27C3" w:rsidRPr="00DB33BA" w:rsidRDefault="00AB27C3" w:rsidP="00320370">
            <w:pPr>
              <w:outlineLvl w:val="0"/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Glass artist / researcher</w:t>
            </w:r>
          </w:p>
        </w:tc>
        <w:tc>
          <w:tcPr>
            <w:tcW w:w="1275" w:type="dxa"/>
          </w:tcPr>
          <w:p w:rsidR="00AB27C3" w:rsidRPr="00DB33BA" w:rsidRDefault="00AB27C3" w:rsidP="004B39F1">
            <w:pPr>
              <w:outlineLvl w:val="0"/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 xml:space="preserve">Tel:     </w:t>
            </w:r>
          </w:p>
          <w:p w:rsidR="00AB27C3" w:rsidRPr="00DB33BA" w:rsidRDefault="00AB27C3" w:rsidP="004B39F1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 xml:space="preserve">Email:   </w:t>
            </w:r>
          </w:p>
          <w:p w:rsidR="00AB27C3" w:rsidRPr="00DB33BA" w:rsidRDefault="00AB27C3" w:rsidP="004B39F1">
            <w:pPr>
              <w:ind w:right="-108"/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 xml:space="preserve">Website: </w:t>
            </w:r>
          </w:p>
          <w:p w:rsidR="00AB27C3" w:rsidRPr="00DB33BA" w:rsidRDefault="00AB27C3" w:rsidP="004B39F1">
            <w:pPr>
              <w:ind w:right="-108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61" w:type="dxa"/>
          </w:tcPr>
          <w:p w:rsidR="00AB27C3" w:rsidRPr="00DB33BA" w:rsidRDefault="00AB27C3" w:rsidP="004B39F1">
            <w:pPr>
              <w:outlineLvl w:val="0"/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+44 (0) 771 332 6859</w:t>
            </w:r>
          </w:p>
          <w:p w:rsidR="00AB27C3" w:rsidRPr="00DB33BA" w:rsidRDefault="00AB27C3" w:rsidP="004B39F1">
            <w:pPr>
              <w:outlineLvl w:val="0"/>
              <w:rPr>
                <w:rFonts w:ascii="Calibri" w:hAnsi="Calibri" w:hint="eastAsia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info@</w:t>
            </w:r>
            <w:r w:rsidR="00BA2A11" w:rsidRPr="00DB33BA">
              <w:rPr>
                <w:rFonts w:ascii="Calibri" w:hAnsi="Calibri" w:hint="eastAsia"/>
                <w:sz w:val="21"/>
                <w:szCs w:val="21"/>
                <w:lang w:eastAsia="ja-JP"/>
              </w:rPr>
              <w:t>ayakotani.com</w:t>
            </w:r>
          </w:p>
          <w:p w:rsidR="00AB27C3" w:rsidRPr="00DB33BA" w:rsidRDefault="00BA2A11" w:rsidP="004B39F1">
            <w:pPr>
              <w:outlineLvl w:val="0"/>
              <w:rPr>
                <w:rFonts w:ascii="Calibri" w:hAnsi="Calibri" w:hint="eastAsia"/>
                <w:sz w:val="21"/>
                <w:szCs w:val="21"/>
                <w:lang w:eastAsia="ja-JP"/>
              </w:rPr>
            </w:pPr>
            <w:hyperlink r:id="rId8" w:history="1">
              <w:r w:rsidRPr="00DB33BA">
                <w:rPr>
                  <w:rStyle w:val="Hyperlink"/>
                  <w:rFonts w:ascii="Calibri" w:hAnsi="Calibri"/>
                  <w:sz w:val="21"/>
                  <w:szCs w:val="21"/>
                </w:rPr>
                <w:t>http</w:t>
              </w:r>
              <w:r w:rsidRPr="00DB33BA">
                <w:rPr>
                  <w:rStyle w:val="Hyperlink"/>
                  <w:rFonts w:ascii="Calibri" w:hAnsi="Calibri" w:hint="eastAsia"/>
                  <w:sz w:val="21"/>
                  <w:szCs w:val="21"/>
                  <w:lang w:eastAsia="ja-JP"/>
                </w:rPr>
                <w:t>s</w:t>
              </w:r>
              <w:r w:rsidRPr="00DB33BA">
                <w:rPr>
                  <w:rStyle w:val="Hyperlink"/>
                  <w:rFonts w:ascii="Calibri" w:hAnsi="Calibri"/>
                  <w:sz w:val="21"/>
                  <w:szCs w:val="21"/>
                </w:rPr>
                <w:t>://www.ayakotani.c</w:t>
              </w:r>
              <w:r w:rsidRPr="00DB33BA">
                <w:rPr>
                  <w:rStyle w:val="Hyperlink"/>
                  <w:rFonts w:ascii="Calibri" w:hAnsi="Calibri" w:hint="eastAsia"/>
                  <w:sz w:val="21"/>
                  <w:szCs w:val="21"/>
                  <w:lang w:eastAsia="ja-JP"/>
                </w:rPr>
                <w:t>om</w:t>
              </w:r>
            </w:hyperlink>
          </w:p>
          <w:p w:rsidR="00CD1C9D" w:rsidRPr="00DB33BA" w:rsidRDefault="00CD1C9D" w:rsidP="004B39F1">
            <w:pPr>
              <w:outlineLvl w:val="0"/>
              <w:rPr>
                <w:rFonts w:ascii="Calibri" w:hAnsi="Calibri"/>
                <w:sz w:val="21"/>
                <w:szCs w:val="21"/>
              </w:rPr>
            </w:pPr>
            <w:hyperlink r:id="rId9" w:history="1">
              <w:r w:rsidRPr="00DB33BA">
                <w:rPr>
                  <w:rStyle w:val="Hyperlink"/>
                  <w:rFonts w:ascii="Calibri" w:hAnsi="Calibri"/>
                  <w:sz w:val="21"/>
                  <w:szCs w:val="21"/>
                </w:rPr>
                <w:t>http://www.vesselsofmemory.com</w:t>
              </w:r>
            </w:hyperlink>
          </w:p>
        </w:tc>
      </w:tr>
    </w:tbl>
    <w:p w:rsidR="00DB229E" w:rsidRPr="00DB33BA" w:rsidRDefault="00DB229E" w:rsidP="00831ACC">
      <w:pPr>
        <w:pBdr>
          <w:bottom w:val="single" w:sz="6" w:space="1" w:color="auto"/>
        </w:pBdr>
        <w:outlineLvl w:val="0"/>
        <w:rPr>
          <w:rFonts w:ascii="Calibri" w:hAnsi="Calibri"/>
          <w:sz w:val="21"/>
          <w:szCs w:val="21"/>
        </w:rPr>
      </w:pPr>
    </w:p>
    <w:p w:rsidR="00D6450C" w:rsidRPr="00DB33BA" w:rsidRDefault="00D6450C" w:rsidP="00514F0F">
      <w:pPr>
        <w:rPr>
          <w:rFonts w:ascii="Calibri" w:hAnsi="Calibri"/>
          <w:sz w:val="21"/>
          <w:szCs w:val="21"/>
          <w:lang w:eastAsia="ja-JP"/>
        </w:rPr>
      </w:pPr>
    </w:p>
    <w:p w:rsidR="009B594B" w:rsidRPr="00DB33BA" w:rsidRDefault="009B594B" w:rsidP="00513E04">
      <w:pPr>
        <w:outlineLvl w:val="0"/>
        <w:rPr>
          <w:rFonts w:ascii="Calibri" w:hAnsi="Calibri"/>
          <w:b/>
          <w:sz w:val="21"/>
          <w:szCs w:val="21"/>
        </w:rPr>
      </w:pPr>
      <w:r w:rsidRPr="00DB33BA">
        <w:rPr>
          <w:rFonts w:ascii="Calibri" w:hAnsi="Calibri"/>
          <w:b/>
          <w:sz w:val="21"/>
          <w:szCs w:val="21"/>
        </w:rPr>
        <w:t>Education</w:t>
      </w:r>
    </w:p>
    <w:tbl>
      <w:tblPr>
        <w:tblW w:w="10740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9639"/>
      </w:tblGrid>
      <w:tr w:rsidR="00E54889" w:rsidRPr="00DB33BA" w:rsidTr="001E6D46">
        <w:trPr>
          <w:trHeight w:val="368"/>
        </w:trPr>
        <w:tc>
          <w:tcPr>
            <w:tcW w:w="1101" w:type="dxa"/>
            <w:shd w:val="clear" w:color="auto" w:fill="auto"/>
          </w:tcPr>
          <w:p w:rsidR="00E54889" w:rsidRPr="00DB33BA" w:rsidRDefault="00E54889" w:rsidP="00C84ED4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2009-</w:t>
            </w:r>
            <w:r w:rsidR="00F7411D" w:rsidRPr="00DB33BA">
              <w:rPr>
                <w:rFonts w:ascii="Calibri" w:hAnsi="Calibri"/>
                <w:sz w:val="21"/>
                <w:szCs w:val="21"/>
              </w:rPr>
              <w:t>14</w:t>
            </w:r>
          </w:p>
        </w:tc>
        <w:tc>
          <w:tcPr>
            <w:tcW w:w="9639" w:type="dxa"/>
            <w:shd w:val="clear" w:color="auto" w:fill="auto"/>
          </w:tcPr>
          <w:p w:rsidR="00375161" w:rsidRPr="00DB33BA" w:rsidRDefault="00E54889" w:rsidP="00667E42">
            <w:pPr>
              <w:rPr>
                <w:rFonts w:ascii="Calibri" w:hAnsi="Calibri"/>
                <w:sz w:val="21"/>
                <w:szCs w:val="21"/>
                <w:u w:val="single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 xml:space="preserve">University of Sunderland, </w:t>
            </w:r>
            <w:r w:rsidRPr="00DB33BA">
              <w:rPr>
                <w:rFonts w:ascii="Calibri" w:hAnsi="Calibri"/>
                <w:sz w:val="21"/>
                <w:szCs w:val="21"/>
                <w:u w:val="single"/>
              </w:rPr>
              <w:t xml:space="preserve">PhD in </w:t>
            </w:r>
            <w:r w:rsidR="00F7411D" w:rsidRPr="00DB33BA">
              <w:rPr>
                <w:rFonts w:ascii="Calibri" w:hAnsi="Calibri"/>
                <w:sz w:val="21"/>
                <w:szCs w:val="21"/>
                <w:u w:val="single"/>
              </w:rPr>
              <w:t>Glass Ar</w:t>
            </w:r>
            <w:r w:rsidR="00667E42" w:rsidRPr="00DB33BA">
              <w:rPr>
                <w:rFonts w:ascii="Calibri" w:hAnsi="Calibri"/>
                <w:sz w:val="21"/>
                <w:szCs w:val="21"/>
                <w:u w:val="single"/>
              </w:rPr>
              <w:t>t</w:t>
            </w:r>
          </w:p>
          <w:p w:rsidR="001E6D46" w:rsidRPr="00DB33BA" w:rsidRDefault="001E6D46" w:rsidP="001E6D46">
            <w:pPr>
              <w:rPr>
                <w:rFonts w:ascii="Calibri" w:hAnsi="Calibri" w:cs="Times New Roman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 w:cs="Times New Roman"/>
                <w:sz w:val="21"/>
                <w:szCs w:val="21"/>
                <w:lang w:eastAsia="ja-JP"/>
              </w:rPr>
              <w:t>(partially funded by Overseas Research Student Award, University of Sunderland)</w:t>
            </w:r>
          </w:p>
          <w:p w:rsidR="001E6D46" w:rsidRPr="00DB33BA" w:rsidRDefault="001E6D46" w:rsidP="009E430C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 w:cs="Times New Roman"/>
                <w:sz w:val="21"/>
                <w:szCs w:val="21"/>
                <w:lang w:eastAsia="ja-JP"/>
              </w:rPr>
              <w:t>Thesis title: Multi-dimensional line-drawing with glass through a development of lampworking</w:t>
            </w:r>
            <w:r w:rsidR="00BA2A11" w:rsidRPr="00DB33BA">
              <w:rPr>
                <w:rFonts w:ascii="Calibri" w:hAnsi="Calibri" w:cs="Times New Roman" w:hint="eastAsia"/>
                <w:sz w:val="21"/>
                <w:szCs w:val="21"/>
                <w:lang w:eastAsia="ja-JP"/>
              </w:rPr>
              <w:t>.</w:t>
            </w:r>
          </w:p>
        </w:tc>
      </w:tr>
      <w:tr w:rsidR="00E54889" w:rsidRPr="00DB33BA" w:rsidTr="001E6D46">
        <w:trPr>
          <w:trHeight w:val="397"/>
        </w:trPr>
        <w:tc>
          <w:tcPr>
            <w:tcW w:w="1101" w:type="dxa"/>
            <w:shd w:val="clear" w:color="auto" w:fill="auto"/>
          </w:tcPr>
          <w:p w:rsidR="00E54889" w:rsidRPr="00DB33BA" w:rsidRDefault="00E54889" w:rsidP="00C84ED4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20</w:t>
            </w:r>
            <w:r w:rsidR="00730004" w:rsidRPr="00DB33BA">
              <w:rPr>
                <w:rFonts w:ascii="Calibri" w:hAnsi="Calibri"/>
                <w:sz w:val="21"/>
                <w:szCs w:val="21"/>
              </w:rPr>
              <w:t>07-</w:t>
            </w:r>
            <w:r w:rsidRPr="00DB33BA">
              <w:rPr>
                <w:rFonts w:ascii="Calibri" w:hAnsi="Calibri"/>
                <w:sz w:val="21"/>
                <w:szCs w:val="21"/>
              </w:rPr>
              <w:t>08</w:t>
            </w:r>
          </w:p>
        </w:tc>
        <w:tc>
          <w:tcPr>
            <w:tcW w:w="9639" w:type="dxa"/>
            <w:shd w:val="clear" w:color="auto" w:fill="auto"/>
          </w:tcPr>
          <w:p w:rsidR="00E54889" w:rsidRPr="00DB33BA" w:rsidRDefault="00E54889" w:rsidP="00C84ED4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 xml:space="preserve">University of Sunderland, </w:t>
            </w:r>
            <w:r w:rsidR="00EC7EF6" w:rsidRPr="00DB33BA">
              <w:rPr>
                <w:rFonts w:ascii="Calibri" w:hAnsi="Calibri"/>
                <w:sz w:val="21"/>
                <w:szCs w:val="21"/>
                <w:u w:val="single"/>
              </w:rPr>
              <w:t>MA in</w:t>
            </w:r>
            <w:r w:rsidRPr="00DB33BA">
              <w:rPr>
                <w:rFonts w:ascii="Calibri" w:hAnsi="Calibri"/>
                <w:sz w:val="21"/>
                <w:szCs w:val="21"/>
                <w:u w:val="single"/>
              </w:rPr>
              <w:t xml:space="preserve"> Glass</w:t>
            </w:r>
          </w:p>
        </w:tc>
      </w:tr>
      <w:tr w:rsidR="00E54889" w:rsidRPr="00DB33BA" w:rsidTr="001E6D46">
        <w:trPr>
          <w:trHeight w:val="397"/>
        </w:trPr>
        <w:tc>
          <w:tcPr>
            <w:tcW w:w="1101" w:type="dxa"/>
            <w:shd w:val="clear" w:color="auto" w:fill="auto"/>
          </w:tcPr>
          <w:p w:rsidR="00E54889" w:rsidRPr="00DB33BA" w:rsidRDefault="00730004" w:rsidP="00C84ED4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2006-</w:t>
            </w:r>
            <w:r w:rsidR="00E54889" w:rsidRPr="00DB33BA">
              <w:rPr>
                <w:rFonts w:ascii="Calibri" w:hAnsi="Calibri"/>
                <w:sz w:val="21"/>
                <w:szCs w:val="21"/>
              </w:rPr>
              <w:t>07</w:t>
            </w:r>
          </w:p>
        </w:tc>
        <w:tc>
          <w:tcPr>
            <w:tcW w:w="9639" w:type="dxa"/>
            <w:shd w:val="clear" w:color="auto" w:fill="auto"/>
          </w:tcPr>
          <w:p w:rsidR="00E54889" w:rsidRPr="00DB33BA" w:rsidRDefault="00E54889" w:rsidP="00C84ED4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 xml:space="preserve">University of Sunderland, </w:t>
            </w:r>
            <w:r w:rsidRPr="00DB33BA">
              <w:rPr>
                <w:rFonts w:ascii="Calibri" w:hAnsi="Calibri"/>
                <w:sz w:val="21"/>
                <w:szCs w:val="21"/>
                <w:u w:val="single"/>
              </w:rPr>
              <w:t>Certificate of Glass and Ceramics</w:t>
            </w:r>
          </w:p>
        </w:tc>
      </w:tr>
      <w:tr w:rsidR="00E54889" w:rsidRPr="00DB33BA" w:rsidTr="001E6D46">
        <w:trPr>
          <w:trHeight w:val="647"/>
        </w:trPr>
        <w:tc>
          <w:tcPr>
            <w:tcW w:w="1101" w:type="dxa"/>
            <w:shd w:val="clear" w:color="auto" w:fill="auto"/>
          </w:tcPr>
          <w:p w:rsidR="00E54889" w:rsidRPr="00DB33BA" w:rsidRDefault="009E65E0" w:rsidP="00C84ED4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2004-</w:t>
            </w:r>
            <w:r w:rsidR="00E54889" w:rsidRPr="00DB33BA">
              <w:rPr>
                <w:rFonts w:ascii="Calibri" w:hAnsi="Calibri"/>
                <w:sz w:val="21"/>
                <w:szCs w:val="21"/>
              </w:rPr>
              <w:t>06</w:t>
            </w:r>
          </w:p>
        </w:tc>
        <w:tc>
          <w:tcPr>
            <w:tcW w:w="9639" w:type="dxa"/>
            <w:shd w:val="clear" w:color="auto" w:fill="auto"/>
          </w:tcPr>
          <w:p w:rsidR="00E54889" w:rsidRPr="00DB33BA" w:rsidRDefault="00A464EF" w:rsidP="00C84ED4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 xml:space="preserve">Glass courses at </w:t>
            </w:r>
            <w:r w:rsidR="00E54889" w:rsidRPr="00DB33BA">
              <w:rPr>
                <w:rFonts w:ascii="Calibri" w:hAnsi="Calibri"/>
                <w:sz w:val="21"/>
                <w:szCs w:val="21"/>
              </w:rPr>
              <w:t>Tokyo Glass Art Institute</w:t>
            </w:r>
            <w:r w:rsidR="00EC7EF6" w:rsidRPr="00DB33BA">
              <w:rPr>
                <w:rFonts w:ascii="Calibri" w:hAnsi="Calibri"/>
                <w:sz w:val="21"/>
                <w:szCs w:val="21"/>
              </w:rPr>
              <w:t xml:space="preserve"> (Kawasaki, Japan)</w:t>
            </w:r>
          </w:p>
          <w:p w:rsidR="00E54889" w:rsidRPr="00DB33BA" w:rsidRDefault="00E54889" w:rsidP="00C84ED4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 xml:space="preserve">Trained in </w:t>
            </w:r>
            <w:r w:rsidR="00542183" w:rsidRPr="00DB33BA">
              <w:rPr>
                <w:rFonts w:ascii="Calibri" w:hAnsi="Calibri"/>
                <w:sz w:val="21"/>
                <w:szCs w:val="21"/>
              </w:rPr>
              <w:t>bead-making, glass blowing and kiln casting.</w:t>
            </w:r>
          </w:p>
        </w:tc>
      </w:tr>
      <w:tr w:rsidR="00E54889" w:rsidRPr="00DB33BA" w:rsidTr="001E6D46">
        <w:trPr>
          <w:trHeight w:val="680"/>
        </w:trPr>
        <w:tc>
          <w:tcPr>
            <w:tcW w:w="1101" w:type="dxa"/>
            <w:shd w:val="clear" w:color="auto" w:fill="auto"/>
          </w:tcPr>
          <w:p w:rsidR="00E54889" w:rsidRPr="00DB33BA" w:rsidRDefault="00730004" w:rsidP="00C84ED4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1999-</w:t>
            </w:r>
            <w:r w:rsidR="00E54889" w:rsidRPr="00DB33BA">
              <w:rPr>
                <w:rFonts w:ascii="Calibri" w:hAnsi="Calibri"/>
                <w:sz w:val="21"/>
                <w:szCs w:val="21"/>
              </w:rPr>
              <w:t>03</w:t>
            </w:r>
          </w:p>
        </w:tc>
        <w:tc>
          <w:tcPr>
            <w:tcW w:w="9639" w:type="dxa"/>
            <w:shd w:val="clear" w:color="auto" w:fill="auto"/>
          </w:tcPr>
          <w:p w:rsidR="009E65E0" w:rsidRPr="00DB33BA" w:rsidRDefault="00E54889" w:rsidP="00C84ED4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 xml:space="preserve">International Christian </w:t>
            </w:r>
            <w:r w:rsidR="00EC7EF6" w:rsidRPr="00DB33BA">
              <w:rPr>
                <w:rFonts w:ascii="Calibri" w:hAnsi="Calibri"/>
                <w:sz w:val="21"/>
                <w:szCs w:val="21"/>
              </w:rPr>
              <w:t>University (</w:t>
            </w:r>
            <w:r w:rsidRPr="00DB33BA">
              <w:rPr>
                <w:rFonts w:ascii="Calibri" w:hAnsi="Calibri"/>
                <w:sz w:val="21"/>
                <w:szCs w:val="21"/>
              </w:rPr>
              <w:t>Tokyo, Japan)</w:t>
            </w:r>
          </w:p>
          <w:p w:rsidR="00E54889" w:rsidRPr="00DB33BA" w:rsidRDefault="00EC7EF6" w:rsidP="00C84ED4">
            <w:pPr>
              <w:rPr>
                <w:rFonts w:ascii="Calibri" w:hAnsi="Calibri"/>
                <w:sz w:val="21"/>
                <w:szCs w:val="21"/>
                <w:u w:val="single"/>
              </w:rPr>
            </w:pPr>
            <w:r w:rsidRPr="00DB33BA">
              <w:rPr>
                <w:rFonts w:ascii="Calibri" w:hAnsi="Calibri"/>
                <w:sz w:val="21"/>
                <w:szCs w:val="21"/>
                <w:u w:val="single"/>
              </w:rPr>
              <w:t>BA in</w:t>
            </w:r>
            <w:r w:rsidR="00E54889" w:rsidRPr="00DB33BA">
              <w:rPr>
                <w:rFonts w:ascii="Calibri" w:hAnsi="Calibri"/>
                <w:sz w:val="21"/>
                <w:szCs w:val="21"/>
                <w:u w:val="single"/>
              </w:rPr>
              <w:t xml:space="preserve"> </w:t>
            </w:r>
            <w:r w:rsidR="00A464EF" w:rsidRPr="00DB33BA">
              <w:rPr>
                <w:rFonts w:ascii="Calibri" w:hAnsi="Calibri"/>
                <w:sz w:val="21"/>
                <w:szCs w:val="21"/>
                <w:u w:val="single"/>
              </w:rPr>
              <w:t xml:space="preserve">Liberal </w:t>
            </w:r>
            <w:r w:rsidR="00E54889" w:rsidRPr="00DB33BA">
              <w:rPr>
                <w:rFonts w:ascii="Calibri" w:hAnsi="Calibri"/>
                <w:sz w:val="21"/>
                <w:szCs w:val="21"/>
                <w:u w:val="single"/>
              </w:rPr>
              <w:t>Arts</w:t>
            </w:r>
            <w:r w:rsidR="00841225">
              <w:rPr>
                <w:rFonts w:ascii="Calibri" w:hAnsi="Calibri"/>
                <w:sz w:val="21"/>
                <w:szCs w:val="21"/>
              </w:rPr>
              <w:t xml:space="preserve"> (major in </w:t>
            </w:r>
            <w:r w:rsidR="00CD1C9D" w:rsidRPr="00DB33BA">
              <w:rPr>
                <w:rFonts w:ascii="Calibri" w:hAnsi="Calibri"/>
                <w:sz w:val="21"/>
                <w:szCs w:val="21"/>
              </w:rPr>
              <w:t>Economics)</w:t>
            </w:r>
          </w:p>
        </w:tc>
      </w:tr>
    </w:tbl>
    <w:p w:rsidR="008157ED" w:rsidRPr="00DB33BA" w:rsidRDefault="008157ED" w:rsidP="001020FC">
      <w:pPr>
        <w:rPr>
          <w:rFonts w:ascii="Calibri" w:hAnsi="Calibri"/>
          <w:sz w:val="21"/>
          <w:szCs w:val="21"/>
          <w:lang w:eastAsia="ja-JP"/>
        </w:rPr>
      </w:pPr>
    </w:p>
    <w:p w:rsidR="008868BE" w:rsidRPr="00DB33BA" w:rsidRDefault="008868BE" w:rsidP="008868BE">
      <w:pPr>
        <w:outlineLvl w:val="0"/>
        <w:rPr>
          <w:rFonts w:ascii="Calibri" w:hAnsi="Calibri"/>
          <w:b/>
          <w:sz w:val="21"/>
          <w:szCs w:val="21"/>
        </w:rPr>
      </w:pPr>
      <w:r w:rsidRPr="00DB33BA">
        <w:rPr>
          <w:rFonts w:ascii="Calibri" w:hAnsi="Calibri"/>
          <w:b/>
          <w:sz w:val="21"/>
          <w:szCs w:val="21"/>
        </w:rPr>
        <w:t>Museum Collections</w:t>
      </w:r>
    </w:p>
    <w:p w:rsidR="008868BE" w:rsidRPr="00DB33BA" w:rsidRDefault="008868BE" w:rsidP="008868BE">
      <w:pPr>
        <w:outlineLvl w:val="0"/>
        <w:rPr>
          <w:rFonts w:ascii="Calibri" w:hAnsi="Calibri"/>
          <w:sz w:val="21"/>
          <w:szCs w:val="21"/>
        </w:rPr>
      </w:pPr>
      <w:proofErr w:type="spellStart"/>
      <w:r w:rsidRPr="00DB33BA">
        <w:rPr>
          <w:rFonts w:ascii="Calibri" w:hAnsi="Calibri"/>
          <w:sz w:val="21"/>
          <w:szCs w:val="21"/>
        </w:rPr>
        <w:t>Broadfield</w:t>
      </w:r>
      <w:proofErr w:type="spellEnd"/>
      <w:r w:rsidRPr="00DB33BA">
        <w:rPr>
          <w:rFonts w:ascii="Calibri" w:hAnsi="Calibri"/>
          <w:sz w:val="21"/>
          <w:szCs w:val="21"/>
        </w:rPr>
        <w:t xml:space="preserve"> House Glass Museum, Stourbridge, UK</w:t>
      </w:r>
    </w:p>
    <w:p w:rsidR="008868BE" w:rsidRPr="00DB33BA" w:rsidRDefault="008868BE" w:rsidP="008868BE">
      <w:pPr>
        <w:outlineLvl w:val="0"/>
        <w:rPr>
          <w:rFonts w:ascii="Calibri" w:hAnsi="Calibri"/>
          <w:sz w:val="21"/>
          <w:szCs w:val="21"/>
        </w:rPr>
      </w:pPr>
      <w:r w:rsidRPr="00DB33BA">
        <w:rPr>
          <w:rFonts w:ascii="Calibri" w:hAnsi="Calibri"/>
          <w:sz w:val="21"/>
          <w:szCs w:val="21"/>
        </w:rPr>
        <w:t xml:space="preserve">European Museum of Glass, </w:t>
      </w:r>
      <w:proofErr w:type="spellStart"/>
      <w:r w:rsidRPr="00DB33BA">
        <w:rPr>
          <w:rFonts w:ascii="Calibri" w:hAnsi="Calibri"/>
          <w:sz w:val="21"/>
          <w:szCs w:val="21"/>
        </w:rPr>
        <w:t>Rödental</w:t>
      </w:r>
      <w:proofErr w:type="spellEnd"/>
      <w:r w:rsidRPr="00DB33BA">
        <w:rPr>
          <w:rFonts w:ascii="Calibri" w:hAnsi="Calibri"/>
          <w:sz w:val="21"/>
          <w:szCs w:val="21"/>
        </w:rPr>
        <w:t>, Germany</w:t>
      </w:r>
    </w:p>
    <w:p w:rsidR="008868BE" w:rsidRPr="00DB33BA" w:rsidRDefault="008868BE" w:rsidP="008868BE">
      <w:pPr>
        <w:outlineLvl w:val="0"/>
        <w:rPr>
          <w:rFonts w:ascii="Calibri" w:hAnsi="Calibri"/>
          <w:sz w:val="21"/>
          <w:szCs w:val="21"/>
        </w:rPr>
      </w:pPr>
      <w:r w:rsidRPr="00DB33BA">
        <w:rPr>
          <w:rFonts w:ascii="Calibri" w:hAnsi="Calibri"/>
          <w:sz w:val="21"/>
          <w:szCs w:val="21"/>
        </w:rPr>
        <w:t>National Glass Centre, Sunderland, UK</w:t>
      </w:r>
    </w:p>
    <w:p w:rsidR="00A54A19" w:rsidRPr="00DB33BA" w:rsidRDefault="00A54A19" w:rsidP="008868BE">
      <w:pPr>
        <w:outlineLvl w:val="0"/>
        <w:rPr>
          <w:rFonts w:ascii="Calibri" w:hAnsi="Calibri"/>
          <w:sz w:val="21"/>
          <w:szCs w:val="21"/>
          <w:lang w:eastAsia="ja-JP"/>
        </w:rPr>
      </w:pPr>
      <w:r w:rsidRPr="00DB33BA">
        <w:rPr>
          <w:rFonts w:ascii="Calibri" w:hAnsi="Calibri"/>
          <w:sz w:val="21"/>
          <w:szCs w:val="21"/>
        </w:rPr>
        <w:t>Manchester Art Gallery, Manchester, UK</w:t>
      </w:r>
    </w:p>
    <w:p w:rsidR="00460E98" w:rsidRPr="00DB33BA" w:rsidRDefault="00460E98" w:rsidP="008868BE">
      <w:pPr>
        <w:outlineLvl w:val="0"/>
        <w:rPr>
          <w:rFonts w:ascii="Calibri" w:hAnsi="Calibri"/>
          <w:sz w:val="21"/>
          <w:szCs w:val="21"/>
          <w:lang w:eastAsia="ja-JP"/>
        </w:rPr>
      </w:pPr>
      <w:r w:rsidRPr="00DB33BA">
        <w:rPr>
          <w:rFonts w:ascii="Calibri" w:hAnsi="Calibri"/>
          <w:sz w:val="21"/>
          <w:szCs w:val="21"/>
          <w:lang w:eastAsia="ja-JP"/>
        </w:rPr>
        <w:t xml:space="preserve">Museum </w:t>
      </w:r>
      <w:proofErr w:type="spellStart"/>
      <w:r w:rsidRPr="00DB33BA">
        <w:rPr>
          <w:rFonts w:ascii="Calibri" w:hAnsi="Calibri"/>
          <w:sz w:val="21"/>
          <w:szCs w:val="21"/>
          <w:lang w:eastAsia="ja-JP"/>
        </w:rPr>
        <w:t>Kunstpalast</w:t>
      </w:r>
      <w:proofErr w:type="spellEnd"/>
      <w:r w:rsidRPr="00DB33BA">
        <w:rPr>
          <w:rFonts w:ascii="Calibri" w:hAnsi="Calibri"/>
          <w:sz w:val="21"/>
          <w:szCs w:val="21"/>
          <w:lang w:eastAsia="ja-JP"/>
        </w:rPr>
        <w:t xml:space="preserve">, </w:t>
      </w:r>
      <w:r w:rsidR="00406966" w:rsidRPr="00DB33BA">
        <w:rPr>
          <w:rFonts w:ascii="Calibri" w:hAnsi="Calibri"/>
          <w:sz w:val="21"/>
          <w:szCs w:val="21"/>
          <w:lang w:eastAsia="ja-JP"/>
        </w:rPr>
        <w:t>Düsseldorf</w:t>
      </w:r>
      <w:r w:rsidRPr="00DB33BA">
        <w:rPr>
          <w:rFonts w:ascii="Calibri" w:hAnsi="Calibri"/>
          <w:sz w:val="21"/>
          <w:szCs w:val="21"/>
          <w:lang w:eastAsia="ja-JP"/>
        </w:rPr>
        <w:t>, Germany</w:t>
      </w:r>
    </w:p>
    <w:p w:rsidR="009E430C" w:rsidRPr="00DB33BA" w:rsidRDefault="009E430C" w:rsidP="008868BE">
      <w:pPr>
        <w:outlineLvl w:val="0"/>
        <w:rPr>
          <w:rFonts w:ascii="Calibri" w:hAnsi="Calibri"/>
          <w:sz w:val="21"/>
          <w:szCs w:val="21"/>
          <w:lang w:eastAsia="ja-JP"/>
        </w:rPr>
      </w:pPr>
      <w:proofErr w:type="spellStart"/>
      <w:r w:rsidRPr="00DB33BA">
        <w:rPr>
          <w:rFonts w:ascii="Calibri" w:hAnsi="Calibri"/>
          <w:sz w:val="21"/>
          <w:szCs w:val="21"/>
          <w:lang w:eastAsia="ja-JP"/>
        </w:rPr>
        <w:t>Liling</w:t>
      </w:r>
      <w:proofErr w:type="spellEnd"/>
      <w:r w:rsidRPr="00DB33BA">
        <w:rPr>
          <w:rFonts w:ascii="Calibri" w:hAnsi="Calibri"/>
          <w:sz w:val="21"/>
          <w:szCs w:val="21"/>
          <w:lang w:eastAsia="ja-JP"/>
        </w:rPr>
        <w:t xml:space="preserve"> Ceramic Valley Museum, China</w:t>
      </w:r>
    </w:p>
    <w:p w:rsidR="008157ED" w:rsidRPr="00DB33BA" w:rsidRDefault="008157ED" w:rsidP="00514F0F">
      <w:pPr>
        <w:rPr>
          <w:rFonts w:ascii="Calibri" w:hAnsi="Calibri"/>
          <w:sz w:val="21"/>
          <w:szCs w:val="21"/>
          <w:lang w:eastAsia="ja-JP"/>
        </w:rPr>
      </w:pPr>
    </w:p>
    <w:p w:rsidR="00445AAB" w:rsidRPr="00DB33BA" w:rsidRDefault="00445AAB" w:rsidP="00445AAB">
      <w:pPr>
        <w:outlineLvl w:val="0"/>
        <w:rPr>
          <w:rFonts w:ascii="Calibri" w:hAnsi="Calibri"/>
          <w:sz w:val="21"/>
          <w:szCs w:val="21"/>
        </w:rPr>
      </w:pPr>
      <w:r w:rsidRPr="00DB33BA">
        <w:rPr>
          <w:rFonts w:ascii="Calibri" w:hAnsi="Calibri"/>
          <w:b/>
          <w:sz w:val="21"/>
          <w:szCs w:val="21"/>
        </w:rPr>
        <w:t>Awards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752"/>
      </w:tblGrid>
      <w:tr w:rsidR="00841225" w:rsidRPr="00DB33BA" w:rsidTr="00A85F8B">
        <w:tc>
          <w:tcPr>
            <w:tcW w:w="1101" w:type="dxa"/>
            <w:shd w:val="clear" w:color="auto" w:fill="auto"/>
          </w:tcPr>
          <w:p w:rsidR="00841225" w:rsidRPr="00DB33BA" w:rsidRDefault="00841225" w:rsidP="00A85F8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2019</w:t>
            </w:r>
          </w:p>
        </w:tc>
        <w:tc>
          <w:tcPr>
            <w:tcW w:w="8752" w:type="dxa"/>
            <w:shd w:val="clear" w:color="auto" w:fill="auto"/>
          </w:tcPr>
          <w:p w:rsidR="00841225" w:rsidRPr="00841225" w:rsidRDefault="00841225" w:rsidP="00A85F8B">
            <w:pPr>
              <w:rPr>
                <w:rFonts w:ascii="Calibri" w:hAnsi="Calibri"/>
                <w:bCs w:val="0"/>
                <w:sz w:val="21"/>
                <w:szCs w:val="21"/>
              </w:rPr>
            </w:pPr>
            <w:r>
              <w:rPr>
                <w:rFonts w:ascii="Calibri" w:hAnsi="Calibri"/>
                <w:bCs w:val="0"/>
                <w:i/>
                <w:sz w:val="21"/>
                <w:szCs w:val="21"/>
              </w:rPr>
              <w:t xml:space="preserve">Franz </w:t>
            </w:r>
            <w:proofErr w:type="spellStart"/>
            <w:r>
              <w:rPr>
                <w:rFonts w:ascii="Calibri" w:hAnsi="Calibri"/>
                <w:bCs w:val="0"/>
                <w:i/>
                <w:sz w:val="21"/>
                <w:szCs w:val="21"/>
              </w:rPr>
              <w:t>Jutta-Cuny</w:t>
            </w:r>
            <w:proofErr w:type="spellEnd"/>
            <w:r>
              <w:rPr>
                <w:rFonts w:ascii="Calibri" w:hAnsi="Calibri"/>
                <w:bCs w:val="0"/>
                <w:i/>
                <w:sz w:val="21"/>
                <w:szCs w:val="21"/>
              </w:rPr>
              <w:t xml:space="preserve"> Talent Award</w:t>
            </w:r>
            <w:r>
              <w:rPr>
                <w:rFonts w:ascii="Calibri" w:hAnsi="Calibri"/>
                <w:bCs w:val="0"/>
                <w:sz w:val="21"/>
                <w:szCs w:val="21"/>
              </w:rPr>
              <w:t>, Germany</w:t>
            </w:r>
          </w:p>
        </w:tc>
      </w:tr>
      <w:tr w:rsidR="00445AAB" w:rsidRPr="00DB33BA" w:rsidTr="00A85F8B">
        <w:tc>
          <w:tcPr>
            <w:tcW w:w="1101" w:type="dxa"/>
            <w:shd w:val="clear" w:color="auto" w:fill="auto"/>
          </w:tcPr>
          <w:p w:rsidR="00445AAB" w:rsidRPr="00DB33BA" w:rsidRDefault="00445AAB" w:rsidP="00A85F8B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2010</w:t>
            </w:r>
          </w:p>
        </w:tc>
        <w:tc>
          <w:tcPr>
            <w:tcW w:w="8752" w:type="dxa"/>
            <w:shd w:val="clear" w:color="auto" w:fill="auto"/>
          </w:tcPr>
          <w:p w:rsidR="00445AAB" w:rsidRPr="00DB33BA" w:rsidRDefault="00445AAB" w:rsidP="00A85F8B">
            <w:pPr>
              <w:rPr>
                <w:rFonts w:ascii="Calibri" w:hAnsi="Calibri"/>
                <w:bCs w:val="0"/>
                <w:i/>
                <w:sz w:val="21"/>
                <w:szCs w:val="21"/>
              </w:rPr>
            </w:pPr>
            <w:proofErr w:type="spellStart"/>
            <w:r w:rsidRPr="00DB33BA">
              <w:rPr>
                <w:rFonts w:ascii="Calibri" w:hAnsi="Calibri"/>
                <w:bCs w:val="0"/>
                <w:i/>
                <w:sz w:val="21"/>
                <w:szCs w:val="21"/>
              </w:rPr>
              <w:t>Honorable</w:t>
            </w:r>
            <w:proofErr w:type="spellEnd"/>
            <w:r w:rsidRPr="00DB33BA">
              <w:rPr>
                <w:rFonts w:ascii="Calibri" w:hAnsi="Calibri"/>
                <w:bCs w:val="0"/>
                <w:i/>
                <w:sz w:val="21"/>
                <w:szCs w:val="21"/>
              </w:rPr>
              <w:t xml:space="preserve"> Mention</w:t>
            </w:r>
            <w:r w:rsidRPr="00DB33BA">
              <w:rPr>
                <w:rFonts w:ascii="Calibri" w:hAnsi="Calibri"/>
                <w:bCs w:val="0"/>
                <w:sz w:val="21"/>
                <w:szCs w:val="21"/>
              </w:rPr>
              <w:t>, Glass Art Society 40th annual conference, USA</w:t>
            </w:r>
          </w:p>
        </w:tc>
      </w:tr>
      <w:tr w:rsidR="00445AAB" w:rsidRPr="00DB33BA" w:rsidTr="00A85F8B">
        <w:tc>
          <w:tcPr>
            <w:tcW w:w="1101" w:type="dxa"/>
            <w:shd w:val="clear" w:color="auto" w:fill="auto"/>
          </w:tcPr>
          <w:p w:rsidR="00445AAB" w:rsidRPr="00DB33BA" w:rsidRDefault="00445AAB" w:rsidP="00A85F8B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2010</w:t>
            </w:r>
          </w:p>
        </w:tc>
        <w:tc>
          <w:tcPr>
            <w:tcW w:w="8752" w:type="dxa"/>
            <w:shd w:val="clear" w:color="auto" w:fill="auto"/>
          </w:tcPr>
          <w:p w:rsidR="00445AAB" w:rsidRPr="00DB33BA" w:rsidRDefault="00445AAB" w:rsidP="00A85F8B">
            <w:pPr>
              <w:rPr>
                <w:rFonts w:ascii="Calibri" w:hAnsi="Calibri"/>
                <w:i/>
                <w:sz w:val="21"/>
                <w:szCs w:val="21"/>
              </w:rPr>
            </w:pPr>
            <w:r w:rsidRPr="00DB33BA">
              <w:rPr>
                <w:rFonts w:ascii="Calibri" w:hAnsi="Calibri"/>
                <w:bCs w:val="0"/>
                <w:i/>
                <w:sz w:val="21"/>
                <w:szCs w:val="21"/>
              </w:rPr>
              <w:t xml:space="preserve">Becky </w:t>
            </w:r>
            <w:proofErr w:type="spellStart"/>
            <w:r w:rsidRPr="00DB33BA">
              <w:rPr>
                <w:rFonts w:ascii="Calibri" w:hAnsi="Calibri"/>
                <w:bCs w:val="0"/>
                <w:i/>
                <w:sz w:val="21"/>
                <w:szCs w:val="21"/>
              </w:rPr>
              <w:t>Winship</w:t>
            </w:r>
            <w:proofErr w:type="spellEnd"/>
            <w:r w:rsidRPr="00DB33BA">
              <w:rPr>
                <w:rFonts w:ascii="Calibri" w:hAnsi="Calibri"/>
                <w:bCs w:val="0"/>
                <w:i/>
                <w:sz w:val="21"/>
                <w:szCs w:val="21"/>
              </w:rPr>
              <w:t xml:space="preserve"> Flameworking Scholarship</w:t>
            </w:r>
            <w:r w:rsidRPr="00DB33BA">
              <w:rPr>
                <w:rFonts w:ascii="Calibri" w:hAnsi="Calibri"/>
                <w:bCs w:val="0"/>
                <w:sz w:val="21"/>
                <w:szCs w:val="21"/>
              </w:rPr>
              <w:t>, Glass Art Society, USA</w:t>
            </w:r>
          </w:p>
        </w:tc>
      </w:tr>
      <w:tr w:rsidR="00445AAB" w:rsidRPr="00DB33BA" w:rsidTr="00A85F8B">
        <w:tc>
          <w:tcPr>
            <w:tcW w:w="1101" w:type="dxa"/>
            <w:shd w:val="clear" w:color="auto" w:fill="auto"/>
          </w:tcPr>
          <w:p w:rsidR="00445AAB" w:rsidRPr="00DB33BA" w:rsidRDefault="00445AAB" w:rsidP="00A85F8B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2009</w:t>
            </w:r>
          </w:p>
        </w:tc>
        <w:tc>
          <w:tcPr>
            <w:tcW w:w="8752" w:type="dxa"/>
            <w:shd w:val="clear" w:color="auto" w:fill="auto"/>
          </w:tcPr>
          <w:p w:rsidR="00445AAB" w:rsidRPr="00DB33BA" w:rsidRDefault="00445AAB" w:rsidP="00A85F8B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i/>
                <w:sz w:val="21"/>
                <w:szCs w:val="21"/>
              </w:rPr>
              <w:t>Criteria of Beauty</w:t>
            </w:r>
            <w:r w:rsidRPr="00DB33BA">
              <w:rPr>
                <w:rFonts w:ascii="Calibri" w:hAnsi="Calibri"/>
                <w:sz w:val="21"/>
                <w:szCs w:val="21"/>
              </w:rPr>
              <w:t xml:space="preserve"> 2</w:t>
            </w:r>
            <w:r w:rsidRPr="00DB33BA">
              <w:rPr>
                <w:rFonts w:ascii="Calibri" w:hAnsi="Calibri"/>
                <w:sz w:val="21"/>
                <w:szCs w:val="21"/>
                <w:vertAlign w:val="superscript"/>
              </w:rPr>
              <w:t>nd</w:t>
            </w:r>
            <w:r w:rsidRPr="00DB33BA">
              <w:rPr>
                <w:rFonts w:ascii="Calibri" w:hAnsi="Calibri"/>
                <w:sz w:val="21"/>
                <w:szCs w:val="21"/>
              </w:rPr>
              <w:t xml:space="preserve"> Prize, AQFFIN Gallery, London, UK</w:t>
            </w:r>
          </w:p>
        </w:tc>
      </w:tr>
      <w:tr w:rsidR="00445AAB" w:rsidRPr="00DB33BA" w:rsidTr="00A85F8B">
        <w:tc>
          <w:tcPr>
            <w:tcW w:w="1101" w:type="dxa"/>
            <w:shd w:val="clear" w:color="auto" w:fill="auto"/>
          </w:tcPr>
          <w:p w:rsidR="00445AAB" w:rsidRPr="00DB33BA" w:rsidRDefault="00445AAB" w:rsidP="00A85F8B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2009</w:t>
            </w:r>
          </w:p>
        </w:tc>
        <w:tc>
          <w:tcPr>
            <w:tcW w:w="8752" w:type="dxa"/>
            <w:shd w:val="clear" w:color="auto" w:fill="auto"/>
          </w:tcPr>
          <w:p w:rsidR="00445AAB" w:rsidRPr="00DB33BA" w:rsidRDefault="00445AAB" w:rsidP="00A85F8B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i/>
                <w:sz w:val="21"/>
                <w:szCs w:val="21"/>
              </w:rPr>
              <w:t>Overseas Research Student Award</w:t>
            </w:r>
            <w:r w:rsidRPr="00DB33BA">
              <w:rPr>
                <w:rFonts w:ascii="Calibri" w:hAnsi="Calibri"/>
                <w:sz w:val="21"/>
                <w:szCs w:val="21"/>
              </w:rPr>
              <w:t>, University of Sunderland, UK</w:t>
            </w:r>
          </w:p>
        </w:tc>
      </w:tr>
    </w:tbl>
    <w:p w:rsidR="008157ED" w:rsidRPr="00DB33BA" w:rsidRDefault="008157ED" w:rsidP="001020FC">
      <w:pPr>
        <w:outlineLvl w:val="0"/>
        <w:rPr>
          <w:rFonts w:ascii="Calibri" w:hAnsi="Calibri"/>
          <w:b/>
          <w:sz w:val="21"/>
          <w:szCs w:val="21"/>
          <w:lang w:eastAsia="ja-JP"/>
        </w:rPr>
      </w:pPr>
    </w:p>
    <w:p w:rsidR="00BA2A11" w:rsidRPr="00DB33BA" w:rsidRDefault="00BA2A11" w:rsidP="00BA2A11">
      <w:pPr>
        <w:outlineLvl w:val="0"/>
        <w:rPr>
          <w:rFonts w:ascii="Calibri" w:hAnsi="Calibri"/>
          <w:sz w:val="21"/>
          <w:szCs w:val="21"/>
        </w:rPr>
      </w:pPr>
      <w:r w:rsidRPr="00DB33BA">
        <w:rPr>
          <w:rFonts w:ascii="Calibri" w:hAnsi="Calibri"/>
          <w:b/>
          <w:sz w:val="21"/>
          <w:szCs w:val="21"/>
        </w:rPr>
        <w:t>Publications</w:t>
      </w:r>
      <w:r w:rsidRPr="00DB33BA">
        <w:rPr>
          <w:rFonts w:ascii="Calibri" w:hAnsi="Calibri"/>
          <w:sz w:val="21"/>
          <w:szCs w:val="21"/>
        </w:rPr>
        <w:t xml:space="preserve"> </w:t>
      </w:r>
    </w:p>
    <w:p w:rsidR="00BA2A11" w:rsidRPr="00DB33BA" w:rsidRDefault="00BA2A11" w:rsidP="00BA2A11">
      <w:pPr>
        <w:outlineLvl w:val="0"/>
        <w:rPr>
          <w:rFonts w:ascii="Calibri" w:hAnsi="Calibri"/>
          <w:sz w:val="21"/>
          <w:szCs w:val="21"/>
        </w:rPr>
      </w:pPr>
      <w:r w:rsidRPr="00DB33BA">
        <w:rPr>
          <w:rFonts w:ascii="Calibri" w:hAnsi="Calibri"/>
          <w:i/>
          <w:sz w:val="21"/>
          <w:szCs w:val="21"/>
        </w:rPr>
        <w:t>New Glass Review 39</w:t>
      </w:r>
      <w:r w:rsidRPr="00DB33BA">
        <w:rPr>
          <w:rFonts w:ascii="Calibri" w:hAnsi="Calibri" w:hint="eastAsia"/>
          <w:sz w:val="21"/>
          <w:szCs w:val="21"/>
          <w:lang w:eastAsia="ja-JP"/>
        </w:rPr>
        <w:t xml:space="preserve"> (2018)</w:t>
      </w:r>
      <w:r w:rsidRPr="00DB33BA">
        <w:rPr>
          <w:rFonts w:ascii="Calibri" w:hAnsi="Calibri"/>
          <w:sz w:val="21"/>
          <w:szCs w:val="21"/>
        </w:rPr>
        <w:t xml:space="preserve"> Artwork cited in p.66.</w:t>
      </w:r>
    </w:p>
    <w:p w:rsidR="00BA2A11" w:rsidRPr="00DB33BA" w:rsidRDefault="00BA2A11" w:rsidP="00BA2A11">
      <w:pPr>
        <w:outlineLvl w:val="0"/>
        <w:rPr>
          <w:rFonts w:ascii="Calibri" w:hAnsi="Calibri" w:hint="eastAsia"/>
          <w:sz w:val="21"/>
          <w:szCs w:val="21"/>
          <w:lang w:eastAsia="ja-JP"/>
        </w:rPr>
      </w:pPr>
      <w:r w:rsidRPr="00DB33BA">
        <w:rPr>
          <w:rFonts w:ascii="Calibri" w:hAnsi="Calibri" w:hint="eastAsia"/>
          <w:sz w:val="21"/>
          <w:szCs w:val="21"/>
          <w:lang w:eastAsia="ja-JP"/>
        </w:rPr>
        <w:t xml:space="preserve">Tani, A. (2018) </w:t>
      </w:r>
      <w:r w:rsidRPr="00DB33BA">
        <w:rPr>
          <w:rFonts w:ascii="Calibri" w:hAnsi="Calibri" w:hint="eastAsia"/>
          <w:i/>
          <w:sz w:val="21"/>
          <w:szCs w:val="21"/>
          <w:lang w:eastAsia="ja-JP"/>
        </w:rPr>
        <w:t>Vessels of Memory: Glass Ships in Bottles</w:t>
      </w:r>
      <w:r w:rsidRPr="00DB33BA">
        <w:rPr>
          <w:rFonts w:ascii="Calibri" w:hAnsi="Calibri" w:hint="eastAsia"/>
          <w:sz w:val="21"/>
          <w:szCs w:val="21"/>
          <w:lang w:eastAsia="ja-JP"/>
        </w:rPr>
        <w:t xml:space="preserve">. </w:t>
      </w:r>
      <w:proofErr w:type="gramStart"/>
      <w:r w:rsidRPr="00DB33BA">
        <w:rPr>
          <w:rFonts w:ascii="Calibri" w:hAnsi="Calibri" w:hint="eastAsia"/>
          <w:sz w:val="21"/>
          <w:szCs w:val="21"/>
          <w:lang w:eastAsia="ja-JP"/>
        </w:rPr>
        <w:t>Sunderland, Art Editions North.</w:t>
      </w:r>
      <w:proofErr w:type="gramEnd"/>
    </w:p>
    <w:p w:rsidR="00BA2A11" w:rsidRPr="00DB33BA" w:rsidRDefault="00BA2A11" w:rsidP="00BA2A11">
      <w:pPr>
        <w:outlineLvl w:val="0"/>
        <w:rPr>
          <w:rFonts w:ascii="Calibri" w:hAnsi="Calibri"/>
          <w:sz w:val="21"/>
          <w:szCs w:val="21"/>
        </w:rPr>
      </w:pPr>
      <w:proofErr w:type="gramStart"/>
      <w:r w:rsidRPr="00DB33BA">
        <w:rPr>
          <w:rFonts w:ascii="Calibri" w:hAnsi="Calibri"/>
          <w:sz w:val="21"/>
          <w:szCs w:val="21"/>
        </w:rPr>
        <w:t xml:space="preserve">Tani, A. (2017) </w:t>
      </w:r>
      <w:r w:rsidRPr="00DB33BA">
        <w:rPr>
          <w:rFonts w:ascii="Calibri" w:hAnsi="Calibri"/>
          <w:i/>
          <w:sz w:val="21"/>
          <w:szCs w:val="21"/>
        </w:rPr>
        <w:t>Vessels of Memory</w:t>
      </w:r>
      <w:r w:rsidRPr="00DB33BA">
        <w:rPr>
          <w:rFonts w:ascii="Calibri" w:hAnsi="Calibri"/>
          <w:sz w:val="21"/>
          <w:szCs w:val="21"/>
        </w:rPr>
        <w:t>.</w:t>
      </w:r>
      <w:proofErr w:type="gramEnd"/>
      <w:r w:rsidRPr="00DB33BA">
        <w:rPr>
          <w:rFonts w:ascii="Calibri" w:hAnsi="Calibri"/>
          <w:sz w:val="21"/>
          <w:szCs w:val="21"/>
        </w:rPr>
        <w:t xml:space="preserve"> </w:t>
      </w:r>
      <w:proofErr w:type="gramStart"/>
      <w:r w:rsidRPr="00DB33BA">
        <w:rPr>
          <w:rFonts w:ascii="Calibri" w:hAnsi="Calibri"/>
          <w:sz w:val="21"/>
          <w:szCs w:val="21"/>
        </w:rPr>
        <w:t>Glass Network.</w:t>
      </w:r>
      <w:proofErr w:type="gramEnd"/>
      <w:r w:rsidRPr="00DB33BA">
        <w:rPr>
          <w:rFonts w:ascii="Calibri" w:hAnsi="Calibri"/>
          <w:sz w:val="21"/>
          <w:szCs w:val="21"/>
        </w:rPr>
        <w:t xml:space="preserve"> Issue 65, p2</w:t>
      </w:r>
      <w:r w:rsidRPr="00DB33BA">
        <w:rPr>
          <w:rFonts w:ascii="Calibri" w:hAnsi="Calibri" w:hint="eastAsia"/>
          <w:sz w:val="21"/>
          <w:szCs w:val="21"/>
          <w:lang w:eastAsia="ja-JP"/>
        </w:rPr>
        <w:t>-3</w:t>
      </w:r>
      <w:r w:rsidRPr="00DB33BA">
        <w:rPr>
          <w:rFonts w:ascii="Calibri" w:hAnsi="Calibri"/>
          <w:sz w:val="21"/>
          <w:szCs w:val="21"/>
        </w:rPr>
        <w:t>.</w:t>
      </w:r>
    </w:p>
    <w:p w:rsidR="00BA2A11" w:rsidRPr="00DB33BA" w:rsidRDefault="00BA2A11" w:rsidP="00BA2A11">
      <w:pPr>
        <w:outlineLvl w:val="0"/>
        <w:rPr>
          <w:rFonts w:ascii="Calibri" w:hAnsi="Calibri" w:cs="Times New Roman"/>
          <w:sz w:val="21"/>
          <w:szCs w:val="21"/>
          <w:lang w:eastAsia="ja-JP"/>
        </w:rPr>
      </w:pPr>
      <w:proofErr w:type="gramStart"/>
      <w:r w:rsidRPr="00DB33BA">
        <w:rPr>
          <w:rFonts w:ascii="Calibri" w:hAnsi="Calibri" w:cs="Times New Roman"/>
          <w:sz w:val="21"/>
          <w:szCs w:val="21"/>
          <w:lang w:eastAsia="ja-JP"/>
        </w:rPr>
        <w:t xml:space="preserve">Collier, M. (2016) </w:t>
      </w:r>
      <w:r w:rsidRPr="00DB33BA">
        <w:rPr>
          <w:rFonts w:ascii="Calibri" w:hAnsi="Calibri" w:cs="Times New Roman"/>
          <w:i/>
          <w:sz w:val="21"/>
          <w:szCs w:val="21"/>
          <w:lang w:eastAsia="ja-JP"/>
        </w:rPr>
        <w:t>Artists of Wordsworth and Basho: Walking Poets</w:t>
      </w:r>
      <w:r w:rsidRPr="00DB33BA">
        <w:rPr>
          <w:rFonts w:ascii="Calibri" w:hAnsi="Calibri" w:cs="Times New Roman"/>
          <w:sz w:val="21"/>
          <w:szCs w:val="21"/>
          <w:lang w:eastAsia="ja-JP"/>
        </w:rPr>
        <w:t>.</w:t>
      </w:r>
      <w:proofErr w:type="gramEnd"/>
      <w:r w:rsidRPr="00DB33BA">
        <w:rPr>
          <w:rFonts w:ascii="Calibri" w:hAnsi="Calibri" w:cs="Times New Roman"/>
          <w:sz w:val="21"/>
          <w:szCs w:val="21"/>
          <w:lang w:eastAsia="ja-JP"/>
        </w:rPr>
        <w:t xml:space="preserve"> </w:t>
      </w:r>
      <w:proofErr w:type="gramStart"/>
      <w:r w:rsidRPr="00DB33BA">
        <w:rPr>
          <w:rFonts w:ascii="Calibri" w:hAnsi="Calibri" w:cs="Times New Roman"/>
          <w:sz w:val="21"/>
          <w:szCs w:val="21"/>
          <w:lang w:eastAsia="ja-JP"/>
        </w:rPr>
        <w:t>Translated by A. Tani.</w:t>
      </w:r>
      <w:proofErr w:type="gramEnd"/>
      <w:r w:rsidRPr="00DB33BA">
        <w:rPr>
          <w:rFonts w:ascii="Calibri" w:hAnsi="Calibri" w:cs="Times New Roman"/>
          <w:sz w:val="21"/>
          <w:szCs w:val="21"/>
          <w:lang w:eastAsia="ja-JP"/>
        </w:rPr>
        <w:t xml:space="preserve"> Sunderland: </w:t>
      </w:r>
      <w:r w:rsidRPr="00DB33BA">
        <w:rPr>
          <w:rFonts w:ascii="Calibri" w:hAnsi="Calibri" w:cs="Times New Roman"/>
          <w:sz w:val="21"/>
          <w:szCs w:val="21"/>
          <w:lang w:eastAsia="ja-JP"/>
        </w:rPr>
        <w:tab/>
      </w:r>
      <w:r w:rsidRPr="00DB33BA">
        <w:rPr>
          <w:rFonts w:ascii="Calibri" w:hAnsi="Calibri" w:cs="Times New Roman"/>
          <w:sz w:val="21"/>
          <w:szCs w:val="21"/>
          <w:lang w:eastAsia="ja-JP"/>
        </w:rPr>
        <w:tab/>
      </w:r>
      <w:proofErr w:type="spellStart"/>
      <w:r w:rsidRPr="00DB33BA">
        <w:rPr>
          <w:rFonts w:ascii="Calibri" w:hAnsi="Calibri" w:cs="Times New Roman"/>
          <w:sz w:val="21"/>
          <w:szCs w:val="21"/>
          <w:lang w:eastAsia="ja-JP"/>
        </w:rPr>
        <w:t>Kakimori</w:t>
      </w:r>
      <w:proofErr w:type="spellEnd"/>
      <w:r w:rsidRPr="00DB33BA">
        <w:rPr>
          <w:rFonts w:ascii="Calibri" w:hAnsi="Calibri" w:cs="Times New Roman"/>
          <w:sz w:val="21"/>
          <w:szCs w:val="21"/>
          <w:lang w:eastAsia="ja-JP"/>
        </w:rPr>
        <w:t xml:space="preserve"> Bunko.</w:t>
      </w:r>
    </w:p>
    <w:p w:rsidR="00BA2A11" w:rsidRPr="00DB33BA" w:rsidRDefault="00BA2A11" w:rsidP="00BA2A11">
      <w:pPr>
        <w:outlineLvl w:val="0"/>
        <w:rPr>
          <w:rFonts w:ascii="Calibri" w:hAnsi="Calibri" w:cs="Times New Roman"/>
          <w:sz w:val="21"/>
          <w:szCs w:val="21"/>
          <w:lang w:eastAsia="ja-JP"/>
        </w:rPr>
      </w:pPr>
      <w:proofErr w:type="spellStart"/>
      <w:r w:rsidRPr="00DB33BA">
        <w:rPr>
          <w:rFonts w:ascii="Calibri" w:hAnsi="Calibri" w:cs="Times New Roman"/>
          <w:sz w:val="21"/>
          <w:szCs w:val="21"/>
          <w:lang w:eastAsia="ja-JP"/>
        </w:rPr>
        <w:t>Korinchak</w:t>
      </w:r>
      <w:proofErr w:type="spellEnd"/>
      <w:r w:rsidRPr="00DB33BA">
        <w:rPr>
          <w:rFonts w:ascii="Calibri" w:hAnsi="Calibri" w:cs="Times New Roman"/>
          <w:sz w:val="21"/>
          <w:szCs w:val="21"/>
          <w:lang w:eastAsia="ja-JP"/>
        </w:rPr>
        <w:t xml:space="preserve">, S. (2014) </w:t>
      </w:r>
      <w:r w:rsidRPr="00DB33BA">
        <w:rPr>
          <w:rFonts w:ascii="Calibri" w:hAnsi="Calibri" w:cs="Times New Roman"/>
          <w:i/>
          <w:sz w:val="21"/>
          <w:szCs w:val="21"/>
          <w:lang w:eastAsia="ja-JP"/>
        </w:rPr>
        <w:t>Art Glass Today 2</w:t>
      </w:r>
      <w:r w:rsidRPr="00DB33BA">
        <w:rPr>
          <w:rFonts w:ascii="Calibri" w:hAnsi="Calibri" w:cs="Times New Roman"/>
          <w:sz w:val="21"/>
          <w:szCs w:val="21"/>
          <w:lang w:eastAsia="ja-JP"/>
        </w:rPr>
        <w:t xml:space="preserve">. Artworks cited in p.212-215. </w:t>
      </w:r>
      <w:proofErr w:type="gramStart"/>
      <w:r w:rsidRPr="00DB33BA">
        <w:rPr>
          <w:rFonts w:ascii="Calibri" w:hAnsi="Calibri" w:cs="Times New Roman"/>
          <w:sz w:val="21"/>
          <w:szCs w:val="21"/>
          <w:lang w:eastAsia="ja-JP"/>
        </w:rPr>
        <w:t>Schiffer.</w:t>
      </w:r>
      <w:proofErr w:type="gramEnd"/>
    </w:p>
    <w:p w:rsidR="00BA2A11" w:rsidRPr="00DB33BA" w:rsidRDefault="00BA2A11" w:rsidP="00BA2A11">
      <w:pPr>
        <w:outlineLvl w:val="0"/>
        <w:rPr>
          <w:rFonts w:ascii="Calibri" w:hAnsi="Calibri" w:cs="Times New Roman"/>
          <w:sz w:val="21"/>
          <w:szCs w:val="21"/>
        </w:rPr>
      </w:pPr>
      <w:r w:rsidRPr="00DB33BA">
        <w:rPr>
          <w:rFonts w:ascii="Calibri" w:hAnsi="Calibri" w:cs="Times New Roman"/>
          <w:sz w:val="21"/>
          <w:szCs w:val="21"/>
        </w:rPr>
        <w:t xml:space="preserve">Tani, A. (2014) </w:t>
      </w:r>
      <w:r w:rsidRPr="00DB33BA">
        <w:rPr>
          <w:rFonts w:ascii="Calibri" w:hAnsi="Calibri" w:cs="Times New Roman"/>
          <w:i/>
          <w:sz w:val="21"/>
          <w:szCs w:val="21"/>
        </w:rPr>
        <w:t>Looking through glass</w:t>
      </w:r>
      <w:r w:rsidRPr="00DB33BA">
        <w:rPr>
          <w:rFonts w:ascii="Calibri" w:hAnsi="Calibri" w:cs="Times New Roman"/>
          <w:sz w:val="21"/>
          <w:szCs w:val="21"/>
        </w:rPr>
        <w:t xml:space="preserve">. IN: Now/Then: Influences of Qing Dynasty Glass on </w:t>
      </w:r>
      <w:r w:rsidRPr="00DB33BA">
        <w:rPr>
          <w:rFonts w:ascii="Calibri" w:hAnsi="Calibri" w:cs="Times New Roman"/>
          <w:sz w:val="21"/>
          <w:szCs w:val="21"/>
        </w:rPr>
        <w:tab/>
      </w:r>
      <w:r w:rsidRPr="00DB33BA">
        <w:rPr>
          <w:rFonts w:ascii="Calibri" w:hAnsi="Calibri" w:cs="Times New Roman"/>
          <w:sz w:val="21"/>
          <w:szCs w:val="21"/>
        </w:rPr>
        <w:tab/>
      </w:r>
      <w:r w:rsidRPr="00DB33BA">
        <w:rPr>
          <w:rFonts w:ascii="Calibri" w:hAnsi="Calibri" w:cs="Times New Roman"/>
          <w:sz w:val="21"/>
          <w:szCs w:val="21"/>
        </w:rPr>
        <w:tab/>
        <w:t xml:space="preserve">Contemporary Glass Art. </w:t>
      </w:r>
      <w:proofErr w:type="gramStart"/>
      <w:r w:rsidRPr="00DB33BA">
        <w:rPr>
          <w:rFonts w:ascii="Calibri" w:hAnsi="Calibri" w:cs="Times New Roman"/>
          <w:sz w:val="21"/>
          <w:szCs w:val="21"/>
        </w:rPr>
        <w:t xml:space="preserve">P.40-45. </w:t>
      </w:r>
      <w:proofErr w:type="spellStart"/>
      <w:r w:rsidRPr="00DB33BA">
        <w:rPr>
          <w:rFonts w:ascii="Calibri" w:hAnsi="Calibri" w:cs="Times New Roman"/>
          <w:sz w:val="21"/>
          <w:szCs w:val="21"/>
        </w:rPr>
        <w:t>Xue</w:t>
      </w:r>
      <w:proofErr w:type="spellEnd"/>
      <w:r w:rsidRPr="00DB33BA">
        <w:rPr>
          <w:rFonts w:ascii="Calibri" w:hAnsi="Calibri" w:cs="Times New Roman"/>
          <w:sz w:val="21"/>
          <w:szCs w:val="21"/>
        </w:rPr>
        <w:t xml:space="preserve"> S. and Wang Q. ed. Shanghai University Press.</w:t>
      </w:r>
      <w:proofErr w:type="gramEnd"/>
    </w:p>
    <w:p w:rsidR="00BA2A11" w:rsidRPr="00DB33BA" w:rsidRDefault="00BA2A11" w:rsidP="00BA2A11">
      <w:pPr>
        <w:outlineLvl w:val="0"/>
        <w:rPr>
          <w:rFonts w:ascii="Calibri" w:hAnsi="Calibri" w:cs="Times New Roman"/>
          <w:sz w:val="21"/>
          <w:szCs w:val="21"/>
          <w:lang w:eastAsia="ja-JP"/>
        </w:rPr>
      </w:pPr>
      <w:r w:rsidRPr="00DB33BA">
        <w:rPr>
          <w:rFonts w:ascii="Calibri" w:hAnsi="Calibri" w:cs="Times New Roman"/>
          <w:sz w:val="21"/>
          <w:szCs w:val="21"/>
          <w:lang w:eastAsia="ja-JP"/>
        </w:rPr>
        <w:t xml:space="preserve">McKay, C. (2014) </w:t>
      </w:r>
      <w:r w:rsidRPr="00DB33BA">
        <w:rPr>
          <w:rFonts w:ascii="Calibri" w:hAnsi="Calibri" w:cs="Times New Roman"/>
          <w:i/>
          <w:sz w:val="21"/>
          <w:szCs w:val="21"/>
          <w:lang w:eastAsia="ja-JP"/>
        </w:rPr>
        <w:t>Artists of Wordsworth and Basho: Walking Poets</w:t>
      </w:r>
      <w:r w:rsidRPr="00DB33BA">
        <w:rPr>
          <w:rFonts w:ascii="Calibri" w:hAnsi="Calibri" w:cs="Times New Roman"/>
          <w:sz w:val="21"/>
          <w:szCs w:val="21"/>
          <w:lang w:eastAsia="ja-JP"/>
        </w:rPr>
        <w:t xml:space="preserve">. </w:t>
      </w:r>
      <w:proofErr w:type="gramStart"/>
      <w:r w:rsidRPr="00DB33BA">
        <w:rPr>
          <w:rFonts w:ascii="Calibri" w:hAnsi="Calibri" w:cs="Times New Roman"/>
          <w:sz w:val="21"/>
          <w:szCs w:val="21"/>
          <w:lang w:eastAsia="ja-JP"/>
        </w:rPr>
        <w:t>Translated by A. Tani.</w:t>
      </w:r>
      <w:proofErr w:type="gramEnd"/>
      <w:r w:rsidRPr="00DB33BA">
        <w:rPr>
          <w:rFonts w:ascii="Calibri" w:hAnsi="Calibri" w:cs="Times New Roman"/>
          <w:sz w:val="21"/>
          <w:szCs w:val="21"/>
          <w:lang w:eastAsia="ja-JP"/>
        </w:rPr>
        <w:t xml:space="preserve"> Sunderland: </w:t>
      </w:r>
      <w:r w:rsidRPr="00DB33BA">
        <w:rPr>
          <w:rFonts w:ascii="Calibri" w:hAnsi="Calibri" w:cs="Times New Roman"/>
          <w:sz w:val="21"/>
          <w:szCs w:val="21"/>
          <w:lang w:eastAsia="ja-JP"/>
        </w:rPr>
        <w:tab/>
      </w:r>
      <w:r w:rsidRPr="00DB33BA">
        <w:rPr>
          <w:rFonts w:ascii="Calibri" w:hAnsi="Calibri" w:cs="Times New Roman"/>
          <w:sz w:val="21"/>
          <w:szCs w:val="21"/>
          <w:lang w:eastAsia="ja-JP"/>
        </w:rPr>
        <w:tab/>
        <w:t xml:space="preserve">Art Editions North and Wordsworth Trust. </w:t>
      </w:r>
    </w:p>
    <w:p w:rsidR="00BA2A11" w:rsidRPr="00DB33BA" w:rsidRDefault="00BA2A11" w:rsidP="00BA2A11">
      <w:pPr>
        <w:outlineLvl w:val="0"/>
        <w:rPr>
          <w:rFonts w:ascii="Calibri" w:hAnsi="Calibri" w:cs="Times New Roman"/>
          <w:sz w:val="21"/>
          <w:szCs w:val="21"/>
        </w:rPr>
      </w:pPr>
      <w:proofErr w:type="gramStart"/>
      <w:r w:rsidRPr="00DB33BA">
        <w:rPr>
          <w:rFonts w:ascii="Calibri" w:hAnsi="Calibri" w:cs="Times New Roman"/>
          <w:sz w:val="21"/>
          <w:szCs w:val="21"/>
        </w:rPr>
        <w:t xml:space="preserve">Tani, A. (2010) </w:t>
      </w:r>
      <w:r w:rsidRPr="00DB33BA">
        <w:rPr>
          <w:rFonts w:ascii="Calibri" w:hAnsi="Calibri" w:cs="Times New Roman"/>
          <w:i/>
          <w:sz w:val="21"/>
          <w:szCs w:val="21"/>
          <w:lang w:eastAsia="ja-JP"/>
        </w:rPr>
        <w:t>Calligraphic glass</w:t>
      </w:r>
      <w:r w:rsidRPr="00DB33BA">
        <w:rPr>
          <w:rFonts w:ascii="Calibri" w:hAnsi="Calibri" w:cs="Times New Roman"/>
          <w:sz w:val="21"/>
          <w:szCs w:val="21"/>
          <w:lang w:eastAsia="ja-JP"/>
        </w:rPr>
        <w:t>.</w:t>
      </w:r>
      <w:proofErr w:type="gramEnd"/>
      <w:r w:rsidRPr="00DB33BA">
        <w:rPr>
          <w:rFonts w:ascii="Calibri" w:hAnsi="Calibri" w:cs="Times New Roman"/>
          <w:sz w:val="21"/>
          <w:szCs w:val="21"/>
          <w:lang w:eastAsia="ja-JP"/>
        </w:rPr>
        <w:t xml:space="preserve"> </w:t>
      </w:r>
      <w:proofErr w:type="gramStart"/>
      <w:r w:rsidRPr="00DB33BA">
        <w:rPr>
          <w:rFonts w:ascii="Calibri" w:hAnsi="Calibri" w:cs="Times New Roman"/>
          <w:sz w:val="21"/>
          <w:szCs w:val="21"/>
          <w:lang w:eastAsia="ja-JP"/>
        </w:rPr>
        <w:t>The EDGE.</w:t>
      </w:r>
      <w:proofErr w:type="gramEnd"/>
      <w:r w:rsidRPr="00DB33BA">
        <w:rPr>
          <w:rFonts w:ascii="Calibri" w:hAnsi="Calibri" w:cs="Times New Roman"/>
          <w:sz w:val="21"/>
          <w:szCs w:val="21"/>
          <w:lang w:eastAsia="ja-JP"/>
        </w:rPr>
        <w:t xml:space="preserve"> Vol 15 issue 5, p16-17.</w:t>
      </w:r>
    </w:p>
    <w:p w:rsidR="008157ED" w:rsidRPr="00DB33BA" w:rsidRDefault="008157ED" w:rsidP="001020FC">
      <w:pPr>
        <w:outlineLvl w:val="0"/>
        <w:rPr>
          <w:rFonts w:ascii="Calibri" w:hAnsi="Calibri"/>
          <w:b/>
          <w:sz w:val="21"/>
          <w:szCs w:val="21"/>
          <w:lang w:eastAsia="ja-JP"/>
        </w:rPr>
      </w:pPr>
    </w:p>
    <w:p w:rsidR="00A131A0" w:rsidRPr="00DB33BA" w:rsidRDefault="00477EC5" w:rsidP="00A131A0">
      <w:pPr>
        <w:outlineLvl w:val="0"/>
        <w:rPr>
          <w:rFonts w:ascii="Calibri" w:hAnsi="Calibri"/>
          <w:sz w:val="21"/>
          <w:szCs w:val="21"/>
          <w:lang w:eastAsia="ja-JP"/>
        </w:rPr>
      </w:pPr>
      <w:r w:rsidRPr="00DB33BA">
        <w:rPr>
          <w:rFonts w:ascii="Calibri" w:hAnsi="Calibri"/>
          <w:b/>
          <w:sz w:val="21"/>
          <w:szCs w:val="21"/>
        </w:rPr>
        <w:br w:type="page"/>
      </w:r>
      <w:r w:rsidR="00B01127" w:rsidRPr="00DB33BA">
        <w:rPr>
          <w:rFonts w:ascii="Calibri" w:hAnsi="Calibri"/>
          <w:b/>
          <w:sz w:val="21"/>
          <w:szCs w:val="21"/>
        </w:rPr>
        <w:lastRenderedPageBreak/>
        <w:t>E</w:t>
      </w:r>
      <w:r w:rsidR="00A131A0" w:rsidRPr="00DB33BA">
        <w:rPr>
          <w:rFonts w:ascii="Calibri" w:hAnsi="Calibri"/>
          <w:b/>
          <w:sz w:val="21"/>
          <w:szCs w:val="21"/>
        </w:rPr>
        <w:t>xhibitions</w:t>
      </w:r>
      <w:r w:rsidR="001020FC" w:rsidRPr="00DB33BA">
        <w:rPr>
          <w:rFonts w:ascii="Calibri" w:hAnsi="Calibri"/>
          <w:b/>
          <w:sz w:val="21"/>
          <w:szCs w:val="21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752"/>
      </w:tblGrid>
      <w:tr w:rsidR="00841225" w:rsidRPr="00DB33BA" w:rsidTr="00DB33BA">
        <w:tc>
          <w:tcPr>
            <w:tcW w:w="1101" w:type="dxa"/>
            <w:shd w:val="clear" w:color="auto" w:fill="auto"/>
          </w:tcPr>
          <w:p w:rsidR="00841225" w:rsidRPr="00DB33BA" w:rsidRDefault="00841225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</w:p>
        </w:tc>
        <w:tc>
          <w:tcPr>
            <w:tcW w:w="8752" w:type="dxa"/>
            <w:shd w:val="clear" w:color="auto" w:fill="auto"/>
          </w:tcPr>
          <w:p w:rsidR="00841225" w:rsidRPr="00DB33BA" w:rsidRDefault="00841225" w:rsidP="00460E98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</w:p>
        </w:tc>
      </w:tr>
      <w:tr w:rsidR="00841225" w:rsidRPr="00DB33BA" w:rsidTr="00DB33BA">
        <w:tc>
          <w:tcPr>
            <w:tcW w:w="1101" w:type="dxa"/>
            <w:shd w:val="clear" w:color="auto" w:fill="auto"/>
          </w:tcPr>
          <w:p w:rsidR="00841225" w:rsidRDefault="00841225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>
              <w:rPr>
                <w:rFonts w:ascii="Calibri" w:hAnsi="Calibri"/>
                <w:sz w:val="21"/>
                <w:szCs w:val="21"/>
                <w:lang w:eastAsia="ja-JP"/>
              </w:rPr>
              <w:t>2019</w:t>
            </w:r>
          </w:p>
        </w:tc>
        <w:tc>
          <w:tcPr>
            <w:tcW w:w="8752" w:type="dxa"/>
            <w:shd w:val="clear" w:color="auto" w:fill="auto"/>
          </w:tcPr>
          <w:p w:rsidR="00841225" w:rsidRDefault="00841225" w:rsidP="00460E98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841225">
              <w:rPr>
                <w:rFonts w:ascii="Calibri" w:hAnsi="Calibri"/>
                <w:i/>
                <w:sz w:val="21"/>
                <w:szCs w:val="21"/>
                <w:lang w:eastAsia="ja-JP"/>
              </w:rPr>
              <w:t>Loud and Clear</w:t>
            </w:r>
            <w:r>
              <w:rPr>
                <w:rFonts w:ascii="Calibri" w:hAnsi="Calibri"/>
                <w:sz w:val="21"/>
                <w:szCs w:val="21"/>
                <w:lang w:eastAsia="ja-JP"/>
              </w:rPr>
              <w:t xml:space="preserve">, </w:t>
            </w:r>
            <w:r w:rsidRPr="00841225">
              <w:rPr>
                <w:rFonts w:ascii="Calibri" w:hAnsi="Calibri"/>
                <w:sz w:val="21"/>
                <w:szCs w:val="21"/>
                <w:lang w:eastAsia="ja-JP"/>
              </w:rPr>
              <w:t>New Brewery Arts</w:t>
            </w:r>
            <w:r>
              <w:rPr>
                <w:rFonts w:ascii="Calibri" w:hAnsi="Calibri"/>
                <w:sz w:val="21"/>
                <w:szCs w:val="21"/>
                <w:lang w:eastAsia="ja-JP"/>
              </w:rPr>
              <w:t>, Cirencester, UK</w:t>
            </w:r>
          </w:p>
        </w:tc>
      </w:tr>
      <w:tr w:rsidR="00841225" w:rsidRPr="00DB33BA" w:rsidTr="00DB33BA">
        <w:tc>
          <w:tcPr>
            <w:tcW w:w="1101" w:type="dxa"/>
            <w:shd w:val="clear" w:color="auto" w:fill="auto"/>
          </w:tcPr>
          <w:p w:rsidR="00841225" w:rsidRDefault="00841225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>
              <w:rPr>
                <w:rFonts w:ascii="Calibri" w:hAnsi="Calibri"/>
                <w:sz w:val="21"/>
                <w:szCs w:val="21"/>
                <w:lang w:eastAsia="ja-JP"/>
              </w:rPr>
              <w:t>2019</w:t>
            </w:r>
          </w:p>
        </w:tc>
        <w:tc>
          <w:tcPr>
            <w:tcW w:w="8752" w:type="dxa"/>
            <w:shd w:val="clear" w:color="auto" w:fill="auto"/>
          </w:tcPr>
          <w:p w:rsidR="00841225" w:rsidRDefault="00841225" w:rsidP="00460E98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841225">
              <w:rPr>
                <w:rFonts w:ascii="Calibri" w:hAnsi="Calibri"/>
                <w:i/>
                <w:sz w:val="21"/>
                <w:szCs w:val="21"/>
                <w:lang w:eastAsia="ja-JP"/>
              </w:rPr>
              <w:t>British Glass Biennale</w:t>
            </w:r>
            <w:r>
              <w:rPr>
                <w:rFonts w:ascii="Calibri" w:hAnsi="Calibri"/>
                <w:sz w:val="21"/>
                <w:szCs w:val="21"/>
                <w:lang w:eastAsia="ja-JP"/>
              </w:rPr>
              <w:t>, Ruskin Glass Centre, Stourbridge, UK</w:t>
            </w:r>
          </w:p>
        </w:tc>
      </w:tr>
      <w:tr w:rsidR="00841225" w:rsidRPr="00DB33BA" w:rsidTr="00DB33BA">
        <w:tc>
          <w:tcPr>
            <w:tcW w:w="1101" w:type="dxa"/>
            <w:shd w:val="clear" w:color="auto" w:fill="auto"/>
          </w:tcPr>
          <w:p w:rsidR="00841225" w:rsidRDefault="00841225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>
              <w:rPr>
                <w:rFonts w:ascii="Calibri" w:hAnsi="Calibri"/>
                <w:sz w:val="21"/>
                <w:szCs w:val="21"/>
                <w:lang w:eastAsia="ja-JP"/>
              </w:rPr>
              <w:t>2019</w:t>
            </w:r>
          </w:p>
        </w:tc>
        <w:tc>
          <w:tcPr>
            <w:tcW w:w="8752" w:type="dxa"/>
            <w:shd w:val="clear" w:color="auto" w:fill="auto"/>
          </w:tcPr>
          <w:p w:rsidR="00841225" w:rsidRDefault="00841225" w:rsidP="00460E98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>
              <w:rPr>
                <w:rFonts w:ascii="Calibri" w:hAnsi="Calibri"/>
                <w:sz w:val="21"/>
                <w:szCs w:val="21"/>
                <w:lang w:eastAsia="ja-JP"/>
              </w:rPr>
              <w:t xml:space="preserve">Solo show </w:t>
            </w:r>
            <w:r w:rsidRPr="00841225">
              <w:rPr>
                <w:rFonts w:ascii="Calibri" w:hAnsi="Calibri"/>
                <w:i/>
                <w:sz w:val="21"/>
                <w:szCs w:val="21"/>
                <w:lang w:eastAsia="ja-JP"/>
              </w:rPr>
              <w:t>Vessels of Memory: Glass Ships in Bottles</w:t>
            </w:r>
            <w:r>
              <w:rPr>
                <w:rFonts w:ascii="Calibri" w:hAnsi="Calibri"/>
                <w:sz w:val="21"/>
                <w:szCs w:val="21"/>
                <w:lang w:eastAsia="ja-JP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  <w:szCs w:val="21"/>
                <w:lang w:eastAsia="ja-JP"/>
              </w:rPr>
              <w:t>Cheeseburn</w:t>
            </w:r>
            <w:proofErr w:type="spellEnd"/>
            <w:r>
              <w:rPr>
                <w:rFonts w:ascii="Calibri" w:hAnsi="Calibri"/>
                <w:sz w:val="21"/>
                <w:szCs w:val="21"/>
                <w:lang w:eastAsia="ja-JP"/>
              </w:rPr>
              <w:t xml:space="preserve"> chapel, Northumberland, UK</w:t>
            </w:r>
          </w:p>
        </w:tc>
      </w:tr>
      <w:tr w:rsidR="00841225" w:rsidRPr="00DB33BA" w:rsidTr="00DB33BA">
        <w:tc>
          <w:tcPr>
            <w:tcW w:w="1101" w:type="dxa"/>
            <w:shd w:val="clear" w:color="auto" w:fill="auto"/>
          </w:tcPr>
          <w:p w:rsidR="00841225" w:rsidRDefault="00841225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>
              <w:rPr>
                <w:rFonts w:ascii="Calibri" w:hAnsi="Calibri"/>
                <w:sz w:val="21"/>
                <w:szCs w:val="21"/>
                <w:lang w:eastAsia="ja-JP"/>
              </w:rPr>
              <w:t>2019</w:t>
            </w:r>
          </w:p>
        </w:tc>
        <w:tc>
          <w:tcPr>
            <w:tcW w:w="8752" w:type="dxa"/>
            <w:shd w:val="clear" w:color="auto" w:fill="auto"/>
          </w:tcPr>
          <w:p w:rsidR="00841225" w:rsidRDefault="00841225" w:rsidP="00841225">
            <w:pPr>
              <w:outlineLvl w:val="0"/>
              <w:rPr>
                <w:rFonts w:ascii="Calibri" w:hAnsi="Calibri"/>
                <w:sz w:val="21"/>
                <w:szCs w:val="21"/>
                <w:lang w:eastAsia="ja-JP"/>
              </w:rPr>
            </w:pPr>
            <w:r w:rsidRPr="00841225">
              <w:rPr>
                <w:rFonts w:ascii="Calibri" w:hAnsi="Calibri"/>
                <w:i/>
                <w:sz w:val="21"/>
                <w:szCs w:val="21"/>
                <w:lang w:eastAsia="ja-JP"/>
              </w:rPr>
              <w:t xml:space="preserve">Franz </w:t>
            </w:r>
            <w:proofErr w:type="spellStart"/>
            <w:r w:rsidRPr="00841225">
              <w:rPr>
                <w:rFonts w:ascii="Calibri" w:hAnsi="Calibri"/>
                <w:i/>
                <w:sz w:val="21"/>
                <w:szCs w:val="21"/>
                <w:lang w:eastAsia="ja-JP"/>
              </w:rPr>
              <w:t>Jutta-Cuny</w:t>
            </w:r>
            <w:proofErr w:type="spellEnd"/>
            <w:r w:rsidRPr="00841225">
              <w:rPr>
                <w:rFonts w:ascii="Calibri" w:hAnsi="Calibri"/>
                <w:i/>
                <w:sz w:val="21"/>
                <w:szCs w:val="21"/>
                <w:lang w:eastAsia="ja-JP"/>
              </w:rPr>
              <w:t xml:space="preserve"> Award</w:t>
            </w:r>
            <w:r>
              <w:rPr>
                <w:rFonts w:ascii="Calibri" w:hAnsi="Calibri"/>
                <w:sz w:val="21"/>
                <w:szCs w:val="21"/>
                <w:lang w:eastAsia="ja-JP"/>
              </w:rPr>
              <w:t xml:space="preserve">, 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Museum </w:t>
            </w:r>
            <w:proofErr w:type="spellStart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Kunstpalast</w:t>
            </w:r>
            <w:proofErr w:type="spellEnd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, Düsseldorf, Germany</w:t>
            </w:r>
          </w:p>
        </w:tc>
      </w:tr>
      <w:tr w:rsidR="00841225" w:rsidRPr="00DB33BA" w:rsidTr="00DB33BA">
        <w:tc>
          <w:tcPr>
            <w:tcW w:w="1101" w:type="dxa"/>
            <w:shd w:val="clear" w:color="auto" w:fill="auto"/>
          </w:tcPr>
          <w:p w:rsidR="00841225" w:rsidRPr="00DB33BA" w:rsidRDefault="00841225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>
              <w:rPr>
                <w:rFonts w:ascii="Calibri" w:hAnsi="Calibri"/>
                <w:sz w:val="21"/>
                <w:szCs w:val="21"/>
                <w:lang w:eastAsia="ja-JP"/>
              </w:rPr>
              <w:t>2019</w:t>
            </w:r>
          </w:p>
        </w:tc>
        <w:tc>
          <w:tcPr>
            <w:tcW w:w="8752" w:type="dxa"/>
            <w:shd w:val="clear" w:color="auto" w:fill="auto"/>
          </w:tcPr>
          <w:p w:rsidR="00841225" w:rsidRPr="00DB33BA" w:rsidRDefault="00841225" w:rsidP="00460E98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841225">
              <w:rPr>
                <w:rFonts w:ascii="Calibri" w:hAnsi="Calibri"/>
                <w:i/>
                <w:sz w:val="21"/>
                <w:szCs w:val="21"/>
                <w:lang w:eastAsia="ja-JP"/>
              </w:rPr>
              <w:t>Environmental Message in a bottle</w:t>
            </w:r>
            <w:r>
              <w:rPr>
                <w:rFonts w:ascii="Calibri" w:hAnsi="Calibri"/>
                <w:sz w:val="21"/>
                <w:szCs w:val="21"/>
                <w:lang w:eastAsia="ja-JP"/>
              </w:rPr>
              <w:t>, The Bridges Shopping Centre, Sunderland, UK</w:t>
            </w:r>
          </w:p>
        </w:tc>
      </w:tr>
      <w:tr w:rsidR="00841225" w:rsidRPr="00DB33BA" w:rsidTr="00DB33BA">
        <w:tc>
          <w:tcPr>
            <w:tcW w:w="1101" w:type="dxa"/>
            <w:shd w:val="clear" w:color="auto" w:fill="auto"/>
          </w:tcPr>
          <w:p w:rsidR="00841225" w:rsidRPr="00DB33BA" w:rsidRDefault="00841225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>
              <w:rPr>
                <w:rFonts w:ascii="Calibri" w:hAnsi="Calibri"/>
                <w:sz w:val="21"/>
                <w:szCs w:val="21"/>
                <w:lang w:eastAsia="ja-JP"/>
              </w:rPr>
              <w:t>2019</w:t>
            </w:r>
          </w:p>
        </w:tc>
        <w:tc>
          <w:tcPr>
            <w:tcW w:w="8752" w:type="dxa"/>
            <w:shd w:val="clear" w:color="auto" w:fill="auto"/>
          </w:tcPr>
          <w:p w:rsidR="00841225" w:rsidRPr="00DB33BA" w:rsidRDefault="00841225" w:rsidP="00460E98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841225">
              <w:rPr>
                <w:rFonts w:ascii="Calibri" w:hAnsi="Calibri"/>
                <w:i/>
                <w:sz w:val="21"/>
                <w:szCs w:val="21"/>
                <w:lang w:eastAsia="ja-JP"/>
              </w:rPr>
              <w:t>Vessels of Memory</w:t>
            </w:r>
            <w:r>
              <w:rPr>
                <w:rFonts w:ascii="Calibri" w:hAnsi="Calibri"/>
                <w:i/>
                <w:sz w:val="21"/>
                <w:szCs w:val="21"/>
                <w:lang w:eastAsia="ja-JP"/>
              </w:rPr>
              <w:t>: Glass Ships in Bottles</w:t>
            </w:r>
            <w:r>
              <w:rPr>
                <w:rFonts w:ascii="Calibri" w:hAnsi="Calibri"/>
                <w:sz w:val="21"/>
                <w:szCs w:val="21"/>
                <w:lang w:eastAsia="ja-JP"/>
              </w:rPr>
              <w:t>, Mackie’s Corner, Sunderland, UK</w:t>
            </w:r>
          </w:p>
        </w:tc>
      </w:tr>
      <w:tr w:rsidR="00460E98" w:rsidRPr="00DB33BA" w:rsidTr="00DB33BA">
        <w:tc>
          <w:tcPr>
            <w:tcW w:w="1101" w:type="dxa"/>
            <w:shd w:val="clear" w:color="auto" w:fill="auto"/>
          </w:tcPr>
          <w:p w:rsidR="00460E98" w:rsidRPr="00DB33BA" w:rsidRDefault="00460E98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2018</w:t>
            </w:r>
          </w:p>
        </w:tc>
        <w:tc>
          <w:tcPr>
            <w:tcW w:w="8752" w:type="dxa"/>
            <w:shd w:val="clear" w:color="auto" w:fill="auto"/>
          </w:tcPr>
          <w:p w:rsidR="00460E98" w:rsidRPr="00DB33BA" w:rsidRDefault="00460E98" w:rsidP="00460E98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Solo </w:t>
            </w:r>
            <w:r w:rsidR="00406966"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show </w:t>
            </w: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Vessels of Memory: Glass Ships in Bottles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, National Glass Centre, UK</w:t>
            </w:r>
          </w:p>
        </w:tc>
      </w:tr>
      <w:tr w:rsidR="009E430C" w:rsidRPr="00DB33BA" w:rsidTr="00DB33BA">
        <w:tc>
          <w:tcPr>
            <w:tcW w:w="1101" w:type="dxa"/>
            <w:shd w:val="clear" w:color="auto" w:fill="auto"/>
          </w:tcPr>
          <w:p w:rsidR="009E430C" w:rsidRPr="00DB33BA" w:rsidRDefault="009E430C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2018</w:t>
            </w:r>
          </w:p>
        </w:tc>
        <w:tc>
          <w:tcPr>
            <w:tcW w:w="8752" w:type="dxa"/>
            <w:shd w:val="clear" w:color="auto" w:fill="auto"/>
          </w:tcPr>
          <w:p w:rsidR="009E430C" w:rsidRPr="00DB33BA" w:rsidRDefault="009E430C" w:rsidP="009E430C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Loud and Clear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, Harley Gallery, Worksop, UK</w:t>
            </w:r>
          </w:p>
        </w:tc>
      </w:tr>
      <w:tr w:rsidR="009E430C" w:rsidRPr="00DB33BA" w:rsidTr="00DB33BA">
        <w:tc>
          <w:tcPr>
            <w:tcW w:w="1101" w:type="dxa"/>
            <w:shd w:val="clear" w:color="auto" w:fill="auto"/>
          </w:tcPr>
          <w:p w:rsidR="009E430C" w:rsidRPr="00DB33BA" w:rsidRDefault="009E430C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2018</w:t>
            </w:r>
          </w:p>
        </w:tc>
        <w:tc>
          <w:tcPr>
            <w:tcW w:w="8752" w:type="dxa"/>
            <w:shd w:val="clear" w:color="auto" w:fill="auto"/>
          </w:tcPr>
          <w:p w:rsidR="009E430C" w:rsidRPr="00DB33BA" w:rsidRDefault="009E430C" w:rsidP="009E430C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Jewellery: Wearable Glass London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, Studio Fusion Gallery, London, UK</w:t>
            </w:r>
          </w:p>
        </w:tc>
      </w:tr>
      <w:tr w:rsidR="00406966" w:rsidRPr="00DB33BA" w:rsidTr="00DB33BA">
        <w:tc>
          <w:tcPr>
            <w:tcW w:w="1101" w:type="dxa"/>
            <w:shd w:val="clear" w:color="auto" w:fill="auto"/>
          </w:tcPr>
          <w:p w:rsidR="00406966" w:rsidRPr="00DB33BA" w:rsidRDefault="00406966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2017</w:t>
            </w:r>
          </w:p>
        </w:tc>
        <w:tc>
          <w:tcPr>
            <w:tcW w:w="8752" w:type="dxa"/>
            <w:shd w:val="clear" w:color="auto" w:fill="auto"/>
          </w:tcPr>
          <w:p w:rsidR="00406966" w:rsidRPr="00DB33BA" w:rsidRDefault="00406966" w:rsidP="00460E98">
            <w:pPr>
              <w:rPr>
                <w:rFonts w:ascii="Calibri" w:hAnsi="Calibri"/>
                <w:i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Jewellery: Wearable Glass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, Ruthin Craft Centre, Ruthin, UK</w:t>
            </w:r>
          </w:p>
        </w:tc>
      </w:tr>
      <w:tr w:rsidR="00406966" w:rsidRPr="00DB33BA" w:rsidTr="00DB33BA">
        <w:tc>
          <w:tcPr>
            <w:tcW w:w="1101" w:type="dxa"/>
            <w:shd w:val="clear" w:color="auto" w:fill="auto"/>
          </w:tcPr>
          <w:p w:rsidR="00406966" w:rsidRPr="00DB33BA" w:rsidRDefault="00406966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2017</w:t>
            </w:r>
          </w:p>
        </w:tc>
        <w:tc>
          <w:tcPr>
            <w:tcW w:w="8752" w:type="dxa"/>
            <w:shd w:val="clear" w:color="auto" w:fill="auto"/>
          </w:tcPr>
          <w:p w:rsidR="00406966" w:rsidRPr="00DB33BA" w:rsidRDefault="00406966" w:rsidP="00460E98">
            <w:pPr>
              <w:rPr>
                <w:rFonts w:ascii="Calibri" w:hAnsi="Calibri"/>
                <w:i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Originality &amp; Ingenuity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, </w:t>
            </w:r>
            <w:proofErr w:type="spellStart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Liling</w:t>
            </w:r>
            <w:proofErr w:type="spellEnd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 Ceramics Valley Museum, </w:t>
            </w:r>
            <w:proofErr w:type="spellStart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Liling</w:t>
            </w:r>
            <w:proofErr w:type="spellEnd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, China</w:t>
            </w:r>
          </w:p>
        </w:tc>
      </w:tr>
      <w:tr w:rsidR="00460E98" w:rsidRPr="00DB33BA" w:rsidTr="00DB33BA">
        <w:tc>
          <w:tcPr>
            <w:tcW w:w="1101" w:type="dxa"/>
            <w:shd w:val="clear" w:color="auto" w:fill="auto"/>
          </w:tcPr>
          <w:p w:rsidR="00460E98" w:rsidRPr="00DB33BA" w:rsidRDefault="00460E98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2017</w:t>
            </w:r>
          </w:p>
        </w:tc>
        <w:tc>
          <w:tcPr>
            <w:tcW w:w="8752" w:type="dxa"/>
            <w:shd w:val="clear" w:color="auto" w:fill="auto"/>
          </w:tcPr>
          <w:p w:rsidR="00460E98" w:rsidRPr="00DB33BA" w:rsidRDefault="00460E98" w:rsidP="00406966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Singing</w:t>
            </w:r>
            <w:r w:rsidR="00406966"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 xml:space="preserve"> </w:t>
            </w: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the World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, Cheeseburn</w:t>
            </w:r>
            <w:r w:rsidR="00406966"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 Sculpture Gardens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, N</w:t>
            </w:r>
            <w:r w:rsidR="00406966" w:rsidRPr="00DB33BA">
              <w:rPr>
                <w:rFonts w:ascii="Calibri" w:hAnsi="Calibri"/>
                <w:sz w:val="21"/>
                <w:szCs w:val="21"/>
                <w:lang w:eastAsia="ja-JP"/>
              </w:rPr>
              <w:t>orthumberland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, UK</w:t>
            </w:r>
          </w:p>
        </w:tc>
      </w:tr>
      <w:tr w:rsidR="00460E98" w:rsidRPr="00DB33BA" w:rsidTr="00DB33BA">
        <w:tc>
          <w:tcPr>
            <w:tcW w:w="1101" w:type="dxa"/>
            <w:shd w:val="clear" w:color="auto" w:fill="auto"/>
          </w:tcPr>
          <w:p w:rsidR="00460E98" w:rsidRPr="00DB33BA" w:rsidRDefault="00460E98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2017</w:t>
            </w:r>
          </w:p>
        </w:tc>
        <w:tc>
          <w:tcPr>
            <w:tcW w:w="8752" w:type="dxa"/>
            <w:shd w:val="clear" w:color="auto" w:fill="auto"/>
          </w:tcPr>
          <w:p w:rsidR="00460E98" w:rsidRPr="00DB33BA" w:rsidRDefault="00460E98" w:rsidP="00460E98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British Glass Biennale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, Ruskin Glass Centre, Stourbridge, UK</w:t>
            </w:r>
          </w:p>
        </w:tc>
      </w:tr>
      <w:tr w:rsidR="00AB27C3" w:rsidRPr="00DB33BA" w:rsidTr="00DB33BA">
        <w:tc>
          <w:tcPr>
            <w:tcW w:w="1101" w:type="dxa"/>
            <w:shd w:val="clear" w:color="auto" w:fill="auto"/>
          </w:tcPr>
          <w:p w:rsidR="00AB27C3" w:rsidRPr="00DB33BA" w:rsidRDefault="00AB27C3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2017</w:t>
            </w:r>
          </w:p>
        </w:tc>
        <w:tc>
          <w:tcPr>
            <w:tcW w:w="8752" w:type="dxa"/>
            <w:shd w:val="clear" w:color="auto" w:fill="auto"/>
          </w:tcPr>
          <w:p w:rsidR="00AB27C3" w:rsidRPr="00DB33BA" w:rsidRDefault="00827E88" w:rsidP="00CF3C2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Jewellery: Wearable Glass</w:t>
            </w:r>
            <w:r w:rsidR="008157ED" w:rsidRPr="00DB33BA">
              <w:rPr>
                <w:rFonts w:ascii="Calibri" w:hAnsi="Calibri"/>
                <w:sz w:val="21"/>
                <w:szCs w:val="21"/>
                <w:lang w:eastAsia="ja-JP"/>
              </w:rPr>
              <w:t>, National Glass Centre, Sunderland, UK</w:t>
            </w:r>
          </w:p>
        </w:tc>
      </w:tr>
      <w:tr w:rsidR="008868BE" w:rsidRPr="00DB33BA" w:rsidTr="00DB33BA">
        <w:tc>
          <w:tcPr>
            <w:tcW w:w="1101" w:type="dxa"/>
            <w:shd w:val="clear" w:color="auto" w:fill="auto"/>
          </w:tcPr>
          <w:p w:rsidR="008868BE" w:rsidRPr="00DB33BA" w:rsidRDefault="008868BE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2016</w:t>
            </w:r>
          </w:p>
        </w:tc>
        <w:tc>
          <w:tcPr>
            <w:tcW w:w="8752" w:type="dxa"/>
            <w:shd w:val="clear" w:color="auto" w:fill="auto"/>
          </w:tcPr>
          <w:p w:rsidR="008868BE" w:rsidRPr="00DB33BA" w:rsidRDefault="008868BE" w:rsidP="00CF3C2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International Glass Art Festival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, invited by China National Academy of Painting and hosted by Tianyuan Special Glass Company, </w:t>
            </w:r>
            <w:proofErr w:type="spellStart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Huailai</w:t>
            </w:r>
            <w:proofErr w:type="spellEnd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, China</w:t>
            </w:r>
          </w:p>
        </w:tc>
      </w:tr>
      <w:tr w:rsidR="008868BE" w:rsidRPr="00DB33BA" w:rsidTr="00DB33BA">
        <w:tc>
          <w:tcPr>
            <w:tcW w:w="1101" w:type="dxa"/>
            <w:shd w:val="clear" w:color="auto" w:fill="auto"/>
          </w:tcPr>
          <w:p w:rsidR="008868BE" w:rsidRPr="00DB33BA" w:rsidRDefault="008868BE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2016</w:t>
            </w:r>
          </w:p>
        </w:tc>
        <w:tc>
          <w:tcPr>
            <w:tcW w:w="8752" w:type="dxa"/>
            <w:shd w:val="clear" w:color="auto" w:fill="auto"/>
          </w:tcPr>
          <w:p w:rsidR="008868BE" w:rsidRPr="00DB33BA" w:rsidRDefault="008868BE" w:rsidP="00CF3C2D">
            <w:pPr>
              <w:rPr>
                <w:rFonts w:ascii="Calibri" w:hAnsi="Calibri"/>
                <w:i/>
                <w:sz w:val="21"/>
                <w:szCs w:val="21"/>
                <w:lang w:eastAsia="ja-JP"/>
              </w:rPr>
            </w:pPr>
            <w:proofErr w:type="spellStart"/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Pilchuck</w:t>
            </w:r>
            <w:proofErr w:type="spellEnd"/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EAiRs</w:t>
            </w:r>
            <w:proofErr w:type="spellEnd"/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 xml:space="preserve"> 2015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, Shack Art Centre, </w:t>
            </w:r>
            <w:proofErr w:type="spellStart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Evelett</w:t>
            </w:r>
            <w:proofErr w:type="spellEnd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 (WA), USA</w:t>
            </w: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8868BE" w:rsidRPr="00DB33BA" w:rsidTr="00DB33BA">
        <w:tc>
          <w:tcPr>
            <w:tcW w:w="1101" w:type="dxa"/>
            <w:shd w:val="clear" w:color="auto" w:fill="auto"/>
          </w:tcPr>
          <w:p w:rsidR="008868BE" w:rsidRPr="00DB33BA" w:rsidRDefault="008868BE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2016</w:t>
            </w:r>
          </w:p>
        </w:tc>
        <w:tc>
          <w:tcPr>
            <w:tcW w:w="8752" w:type="dxa"/>
            <w:shd w:val="clear" w:color="auto" w:fill="auto"/>
          </w:tcPr>
          <w:p w:rsidR="008868BE" w:rsidRPr="00DB33BA" w:rsidRDefault="008868BE" w:rsidP="00CF3C2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Wordsworth and Basho: Walking Poets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, </w:t>
            </w:r>
            <w:proofErr w:type="spellStart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Kakimori</w:t>
            </w:r>
            <w:proofErr w:type="spellEnd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 Museum, </w:t>
            </w:r>
            <w:proofErr w:type="spellStart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Itami</w:t>
            </w:r>
            <w:proofErr w:type="spellEnd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, Japan</w:t>
            </w:r>
          </w:p>
        </w:tc>
      </w:tr>
      <w:tr w:rsidR="00375161" w:rsidRPr="00DB33BA" w:rsidTr="00DB33BA">
        <w:tc>
          <w:tcPr>
            <w:tcW w:w="1101" w:type="dxa"/>
            <w:shd w:val="clear" w:color="auto" w:fill="auto"/>
          </w:tcPr>
          <w:p w:rsidR="00375161" w:rsidRPr="00DB33BA" w:rsidRDefault="00375161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2015</w:t>
            </w:r>
          </w:p>
        </w:tc>
        <w:tc>
          <w:tcPr>
            <w:tcW w:w="8752" w:type="dxa"/>
            <w:shd w:val="clear" w:color="auto" w:fill="auto"/>
          </w:tcPr>
          <w:p w:rsidR="00375161" w:rsidRPr="00DB33BA" w:rsidRDefault="00702C27" w:rsidP="00CF3C2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Re-inventing Tradition: Japanese Fashion, Furniture and Design from 1970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, Manchester Art Gallery, Manchester, UK</w:t>
            </w:r>
          </w:p>
        </w:tc>
      </w:tr>
      <w:tr w:rsidR="00375161" w:rsidRPr="00DB33BA" w:rsidTr="00DB33BA">
        <w:tc>
          <w:tcPr>
            <w:tcW w:w="1101" w:type="dxa"/>
            <w:shd w:val="clear" w:color="auto" w:fill="auto"/>
          </w:tcPr>
          <w:p w:rsidR="00375161" w:rsidRPr="00DB33BA" w:rsidRDefault="00375161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2015</w:t>
            </w:r>
          </w:p>
        </w:tc>
        <w:tc>
          <w:tcPr>
            <w:tcW w:w="8752" w:type="dxa"/>
            <w:shd w:val="clear" w:color="auto" w:fill="auto"/>
          </w:tcPr>
          <w:p w:rsidR="00375161" w:rsidRPr="00DB33BA" w:rsidRDefault="00375161" w:rsidP="00CF3C2D">
            <w:pPr>
              <w:rPr>
                <w:rFonts w:ascii="Calibri" w:hAnsi="Calibri"/>
                <w:i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Drawing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, National Glass Centre, Sunderland, UK</w:t>
            </w:r>
          </w:p>
        </w:tc>
      </w:tr>
      <w:tr w:rsidR="00375161" w:rsidRPr="00DB33BA" w:rsidTr="00DB33BA">
        <w:tc>
          <w:tcPr>
            <w:tcW w:w="1101" w:type="dxa"/>
            <w:shd w:val="clear" w:color="auto" w:fill="auto"/>
          </w:tcPr>
          <w:p w:rsidR="00375161" w:rsidRPr="00DB33BA" w:rsidRDefault="00375161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2015</w:t>
            </w:r>
          </w:p>
        </w:tc>
        <w:tc>
          <w:tcPr>
            <w:tcW w:w="8752" w:type="dxa"/>
            <w:shd w:val="clear" w:color="auto" w:fill="auto"/>
          </w:tcPr>
          <w:p w:rsidR="00375161" w:rsidRPr="00DB33BA" w:rsidRDefault="00CD1C9D" w:rsidP="00CF3C2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Illusion and R</w:t>
            </w:r>
            <w:r w:rsidR="00375161"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eality The nature of glass, ceramics, and other materials</w:t>
            </w:r>
            <w:r w:rsidR="00375161"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, European Museum of Modern Glass, </w:t>
            </w:r>
            <w:proofErr w:type="spellStart"/>
            <w:r w:rsidR="00375161" w:rsidRPr="00DB33BA">
              <w:rPr>
                <w:rFonts w:ascii="Calibri" w:hAnsi="Calibri"/>
                <w:sz w:val="21"/>
                <w:szCs w:val="21"/>
                <w:lang w:eastAsia="ja-JP"/>
              </w:rPr>
              <w:t>Rödental</w:t>
            </w:r>
            <w:proofErr w:type="spellEnd"/>
            <w:r w:rsidR="00375161" w:rsidRPr="00DB33BA">
              <w:rPr>
                <w:rFonts w:ascii="Calibri" w:hAnsi="Calibri"/>
                <w:sz w:val="21"/>
                <w:szCs w:val="21"/>
                <w:lang w:eastAsia="ja-JP"/>
              </w:rPr>
              <w:t>, Germany</w:t>
            </w:r>
          </w:p>
        </w:tc>
      </w:tr>
      <w:tr w:rsidR="00EC7EF6" w:rsidRPr="00DB33BA" w:rsidTr="00DB33BA">
        <w:tc>
          <w:tcPr>
            <w:tcW w:w="1101" w:type="dxa"/>
            <w:shd w:val="clear" w:color="auto" w:fill="auto"/>
          </w:tcPr>
          <w:p w:rsidR="00EC7EF6" w:rsidRPr="00DB33BA" w:rsidRDefault="00EC7EF6" w:rsidP="00A7552A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2015</w:t>
            </w:r>
          </w:p>
        </w:tc>
        <w:tc>
          <w:tcPr>
            <w:tcW w:w="8752" w:type="dxa"/>
            <w:shd w:val="clear" w:color="auto" w:fill="auto"/>
          </w:tcPr>
          <w:p w:rsidR="00EC7EF6" w:rsidRPr="00DB33BA" w:rsidRDefault="00EC7EF6" w:rsidP="00CF3C2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British Glass Biennale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, Ruskin Glass Centre, Stourbridge,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F62A81">
              <w:rPr>
                <w:rFonts w:ascii="Calibri" w:hAnsi="Calibri"/>
                <w:sz w:val="21"/>
                <w:szCs w:val="21"/>
                <w:lang w:eastAsia="ja-JP"/>
              </w:rPr>
              <w:t>2015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  <w:lang w:eastAsia="ja-JP"/>
              </w:rPr>
              <w:t>Now/Then</w:t>
            </w:r>
            <w:r w:rsidRPr="00F62A81">
              <w:rPr>
                <w:rFonts w:ascii="Calibri" w:hAnsi="Calibri"/>
                <w:sz w:val="21"/>
                <w:szCs w:val="21"/>
                <w:lang w:eastAsia="ja-JP"/>
              </w:rPr>
              <w:t>, Shanghai Museum of Glass, Shanghai, China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2014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Wordsworth and Basho</w:t>
            </w:r>
            <w:r w:rsidRPr="00F62A81">
              <w:rPr>
                <w:rFonts w:ascii="Calibri" w:hAnsi="Calibri"/>
                <w:sz w:val="21"/>
                <w:szCs w:val="21"/>
              </w:rPr>
              <w:t>, The Dove Cottage, Grasmere,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2014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Ayako Tani PhD show</w:t>
            </w:r>
            <w:r w:rsidRPr="00F62A81">
              <w:rPr>
                <w:rFonts w:ascii="Calibri" w:hAnsi="Calibri"/>
                <w:sz w:val="21"/>
                <w:szCs w:val="21"/>
              </w:rPr>
              <w:t xml:space="preserve">, Design Centre of the University of Sunderland, UK 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2013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New Glass: Ancient Skill, Contemporary Artform</w:t>
            </w:r>
            <w:r w:rsidRPr="00F62A81">
              <w:rPr>
                <w:rFonts w:ascii="Calibri" w:hAnsi="Calibri"/>
                <w:sz w:val="21"/>
                <w:szCs w:val="21"/>
              </w:rPr>
              <w:t>, Blackwell The Arts &amp; Crafts House, Bowness-on-Windermere,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2012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British Glass Biennale</w:t>
            </w:r>
            <w:r w:rsidRPr="00F62A81">
              <w:rPr>
                <w:rFonts w:ascii="Calibri" w:hAnsi="Calibri"/>
                <w:sz w:val="21"/>
                <w:szCs w:val="21"/>
              </w:rPr>
              <w:t>, Ruskin Glass Centre, Stourbridge,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2012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Transition II</w:t>
            </w:r>
            <w:r w:rsidRPr="00F62A81">
              <w:rPr>
                <w:rFonts w:ascii="Calibri" w:hAnsi="Calibri"/>
                <w:sz w:val="21"/>
                <w:szCs w:val="21"/>
              </w:rPr>
              <w:t>, The Customs House, South Shields,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2011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i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Beyond Traditions</w:t>
            </w:r>
            <w:r w:rsidRPr="00F62A81">
              <w:rPr>
                <w:rFonts w:ascii="Calibri" w:hAnsi="Calibri"/>
                <w:sz w:val="21"/>
                <w:szCs w:val="21"/>
              </w:rPr>
              <w:t>, National Glass Centre, Sunderland,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2011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50 years of Studio Glass from Great Britain</w:t>
            </w:r>
            <w:r w:rsidRPr="00F62A81">
              <w:rPr>
                <w:rFonts w:ascii="Calibri" w:hAnsi="Calibri"/>
                <w:sz w:val="21"/>
                <w:szCs w:val="21"/>
              </w:rPr>
              <w:t>, European Museum of Modern Glass, Coburg, Germany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2010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British Glass Biennale</w:t>
            </w:r>
            <w:r w:rsidRPr="00F62A81">
              <w:rPr>
                <w:rFonts w:ascii="Calibri" w:hAnsi="Calibri"/>
                <w:sz w:val="21"/>
                <w:szCs w:val="21"/>
              </w:rPr>
              <w:t>, Ruskin Glass Centre, Stourbridge,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2010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Remarkable Glass</w:t>
            </w:r>
            <w:r w:rsidRPr="00F62A81">
              <w:rPr>
                <w:rFonts w:ascii="Calibri" w:hAnsi="Calibri"/>
                <w:sz w:val="21"/>
                <w:szCs w:val="21"/>
              </w:rPr>
              <w:t>, Contemporary Applied Arts, London,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2010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A Journey in Glass and Ceramics</w:t>
            </w:r>
            <w:r w:rsidRPr="00F62A81">
              <w:rPr>
                <w:rFonts w:ascii="Calibri" w:hAnsi="Calibri"/>
                <w:sz w:val="21"/>
                <w:szCs w:val="21"/>
              </w:rPr>
              <w:t>, Bede’s World Museum, Jarrow,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2010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Glass North East</w:t>
            </w:r>
            <w:r w:rsidRPr="00F62A81">
              <w:rPr>
                <w:rFonts w:ascii="Calibri" w:hAnsi="Calibri"/>
                <w:sz w:val="21"/>
                <w:szCs w:val="21"/>
              </w:rPr>
              <w:t>, The House of Commons, London,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2009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Criteria of Beauty</w:t>
            </w:r>
            <w:r w:rsidRPr="00F62A81">
              <w:rPr>
                <w:rFonts w:ascii="Calibri" w:hAnsi="Calibri"/>
                <w:sz w:val="21"/>
                <w:szCs w:val="21"/>
              </w:rPr>
              <w:t>, T1+2 gallery, London,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2009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Friends of NGC: Artist of the Month</w:t>
            </w:r>
            <w:r w:rsidRPr="00F62A81">
              <w:rPr>
                <w:rFonts w:ascii="Calibri" w:hAnsi="Calibri"/>
                <w:sz w:val="21"/>
                <w:szCs w:val="21"/>
              </w:rPr>
              <w:t>, National Glass Centre, Sunderland,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2009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By Design</w:t>
            </w:r>
            <w:r w:rsidRPr="00F62A81">
              <w:rPr>
                <w:rFonts w:ascii="Calibri" w:hAnsi="Calibri"/>
                <w:sz w:val="21"/>
                <w:szCs w:val="21"/>
              </w:rPr>
              <w:t>, Orleans House Gallery, London,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2009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New Designers</w:t>
            </w:r>
            <w:r w:rsidRPr="00F62A81">
              <w:rPr>
                <w:rFonts w:ascii="Calibri" w:hAnsi="Calibri"/>
                <w:sz w:val="21"/>
                <w:szCs w:val="21"/>
              </w:rPr>
              <w:t>, Business Design Centre, London,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2009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Criteria of Beauty</w:t>
            </w:r>
            <w:r w:rsidRPr="00F62A81">
              <w:rPr>
                <w:rFonts w:ascii="Calibri" w:hAnsi="Calibri"/>
                <w:sz w:val="21"/>
                <w:szCs w:val="21"/>
              </w:rPr>
              <w:t>, AQFFIN Gallery, London,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2009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Tynemouth Station Installation</w:t>
            </w:r>
            <w:r w:rsidRPr="00F62A81">
              <w:rPr>
                <w:rFonts w:ascii="Calibri" w:hAnsi="Calibri"/>
                <w:sz w:val="21"/>
                <w:szCs w:val="21"/>
              </w:rPr>
              <w:t>, Tynemouth Metro Station, Newcastle,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2008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A Christmas Show</w:t>
            </w:r>
            <w:r w:rsidRPr="00F62A81">
              <w:rPr>
                <w:rFonts w:ascii="Calibri" w:hAnsi="Calibri"/>
                <w:sz w:val="21"/>
                <w:szCs w:val="21"/>
              </w:rPr>
              <w:t>, The Heard Gallery, London,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2008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Young Guns Design Competition</w:t>
            </w:r>
            <w:r w:rsidRPr="00F62A81">
              <w:rPr>
                <w:rFonts w:ascii="Calibri" w:hAnsi="Calibri"/>
                <w:sz w:val="21"/>
                <w:szCs w:val="21"/>
              </w:rPr>
              <w:t>, The Heard Gallery, London,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2008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British Glass Biennale</w:t>
            </w:r>
            <w:r w:rsidRPr="00F62A81">
              <w:rPr>
                <w:rFonts w:ascii="Calibri" w:hAnsi="Calibri"/>
                <w:sz w:val="21"/>
                <w:szCs w:val="21"/>
              </w:rPr>
              <w:t>, Ruskin Glass Centre, Stourbridge,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2008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University of Sunderland Postgraduate Glass and Ceramics</w:t>
            </w:r>
            <w:r w:rsidRPr="00F62A81">
              <w:rPr>
                <w:rFonts w:ascii="Calibri" w:hAnsi="Calibri"/>
                <w:sz w:val="21"/>
                <w:szCs w:val="21"/>
              </w:rPr>
              <w:t xml:space="preserve"> (degree show),</w:t>
            </w:r>
          </w:p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The Biscuit Factory, Newcastle, UK</w:t>
            </w:r>
          </w:p>
        </w:tc>
      </w:tr>
      <w:tr w:rsidR="00BA2A11" w:rsidRPr="00DB33BA" w:rsidTr="00DB33BA">
        <w:tc>
          <w:tcPr>
            <w:tcW w:w="1101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sz w:val="21"/>
                <w:szCs w:val="21"/>
              </w:rPr>
              <w:t>2008</w:t>
            </w:r>
          </w:p>
        </w:tc>
        <w:tc>
          <w:tcPr>
            <w:tcW w:w="8752" w:type="dxa"/>
            <w:shd w:val="clear" w:color="auto" w:fill="auto"/>
          </w:tcPr>
          <w:p w:rsidR="00BA2A11" w:rsidRPr="00F62A81" w:rsidRDefault="00BA2A11" w:rsidP="00F62A81">
            <w:pPr>
              <w:rPr>
                <w:rFonts w:ascii="Calibri" w:hAnsi="Calibri"/>
                <w:sz w:val="21"/>
                <w:szCs w:val="21"/>
              </w:rPr>
            </w:pPr>
            <w:r w:rsidRPr="00F62A81">
              <w:rPr>
                <w:rFonts w:ascii="Calibri" w:hAnsi="Calibri"/>
                <w:i/>
                <w:sz w:val="21"/>
                <w:szCs w:val="21"/>
              </w:rPr>
              <w:t>New Designers</w:t>
            </w:r>
            <w:r w:rsidRPr="00F62A81">
              <w:rPr>
                <w:rFonts w:ascii="Calibri" w:hAnsi="Calibri"/>
                <w:sz w:val="21"/>
                <w:szCs w:val="21"/>
              </w:rPr>
              <w:t>, Business Design Centre, London, UK</w:t>
            </w:r>
          </w:p>
        </w:tc>
      </w:tr>
    </w:tbl>
    <w:p w:rsidR="000B3672" w:rsidRPr="00DB33BA" w:rsidRDefault="000B3672" w:rsidP="00094968">
      <w:pPr>
        <w:rPr>
          <w:rFonts w:ascii="Calibri" w:hAnsi="Calibri" w:hint="eastAsia"/>
          <w:sz w:val="21"/>
          <w:szCs w:val="21"/>
          <w:lang w:eastAsia="ja-JP"/>
        </w:rPr>
      </w:pPr>
    </w:p>
    <w:p w:rsidR="00094968" w:rsidRPr="00DB33BA" w:rsidRDefault="00DB33BA" w:rsidP="00094968">
      <w:pPr>
        <w:outlineLvl w:val="0"/>
        <w:rPr>
          <w:rFonts w:ascii="Calibri" w:hAnsi="Calibri"/>
          <w:b/>
          <w:sz w:val="21"/>
          <w:szCs w:val="21"/>
          <w:lang w:eastAsia="ja-JP"/>
        </w:rPr>
      </w:pPr>
      <w:r>
        <w:rPr>
          <w:rFonts w:ascii="Calibri" w:hAnsi="Calibri"/>
          <w:b/>
          <w:sz w:val="21"/>
          <w:szCs w:val="21"/>
          <w:lang w:eastAsia="ja-JP"/>
        </w:rPr>
        <w:br w:type="page"/>
      </w:r>
      <w:r w:rsidR="00841225">
        <w:rPr>
          <w:rFonts w:ascii="Calibri" w:hAnsi="Calibri"/>
          <w:b/>
          <w:sz w:val="21"/>
          <w:szCs w:val="21"/>
          <w:lang w:eastAsia="ja-JP"/>
        </w:rPr>
        <w:lastRenderedPageBreak/>
        <w:t>Research r</w:t>
      </w:r>
      <w:r>
        <w:rPr>
          <w:rFonts w:ascii="Calibri" w:hAnsi="Calibri" w:hint="eastAsia"/>
          <w:b/>
          <w:sz w:val="21"/>
          <w:szCs w:val="21"/>
          <w:lang w:eastAsia="ja-JP"/>
        </w:rPr>
        <w:t>esidencies</w:t>
      </w:r>
      <w:r w:rsidR="00841225">
        <w:rPr>
          <w:rFonts w:ascii="Calibri" w:hAnsi="Calibri" w:hint="eastAsia"/>
          <w:b/>
          <w:sz w:val="21"/>
          <w:szCs w:val="21"/>
          <w:lang w:eastAsia="ja-JP"/>
        </w:rPr>
        <w:t xml:space="preserve"> and </w:t>
      </w:r>
      <w:r w:rsidR="00841225">
        <w:rPr>
          <w:rFonts w:ascii="Calibri" w:hAnsi="Calibri"/>
          <w:b/>
          <w:sz w:val="21"/>
          <w:szCs w:val="21"/>
          <w:lang w:eastAsia="ja-JP"/>
        </w:rPr>
        <w:t>teaching workshops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930"/>
      </w:tblGrid>
      <w:tr w:rsidR="00841225" w:rsidRPr="00DB33BA" w:rsidTr="00BA2A11">
        <w:trPr>
          <w:trHeight w:val="255"/>
        </w:trPr>
        <w:tc>
          <w:tcPr>
            <w:tcW w:w="1101" w:type="dxa"/>
            <w:shd w:val="clear" w:color="auto" w:fill="auto"/>
          </w:tcPr>
          <w:p w:rsidR="00841225" w:rsidRDefault="00841225" w:rsidP="0020117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>
              <w:rPr>
                <w:rFonts w:ascii="Calibri" w:hAnsi="Calibri"/>
                <w:sz w:val="21"/>
                <w:szCs w:val="21"/>
                <w:lang w:eastAsia="ja-JP"/>
              </w:rPr>
              <w:t>2019</w:t>
            </w:r>
          </w:p>
        </w:tc>
        <w:tc>
          <w:tcPr>
            <w:tcW w:w="8930" w:type="dxa"/>
            <w:shd w:val="clear" w:color="auto" w:fill="auto"/>
          </w:tcPr>
          <w:p w:rsidR="00841225" w:rsidRDefault="00841225" w:rsidP="00362F6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>
              <w:rPr>
                <w:rFonts w:ascii="Calibri" w:hAnsi="Calibri"/>
                <w:sz w:val="21"/>
                <w:szCs w:val="21"/>
                <w:lang w:eastAsia="ja-JP"/>
              </w:rPr>
              <w:t>Design Research for Change</w:t>
            </w:r>
            <w:r w:rsidR="00C107FF">
              <w:rPr>
                <w:rFonts w:ascii="Calibri" w:hAnsi="Calibri"/>
                <w:sz w:val="21"/>
                <w:szCs w:val="21"/>
                <w:lang w:eastAsia="ja-JP"/>
              </w:rPr>
              <w:t xml:space="preserve"> 2019</w:t>
            </w:r>
            <w:r>
              <w:rPr>
                <w:rFonts w:ascii="Calibri" w:hAnsi="Calibri"/>
                <w:sz w:val="21"/>
                <w:szCs w:val="21"/>
                <w:lang w:eastAsia="ja-JP"/>
              </w:rPr>
              <w:t xml:space="preserve">, London Design Festival, </w:t>
            </w:r>
            <w:r w:rsidR="00C107FF">
              <w:rPr>
                <w:rFonts w:ascii="Calibri" w:hAnsi="Calibri"/>
                <w:sz w:val="21"/>
                <w:szCs w:val="21"/>
                <w:lang w:eastAsia="ja-JP"/>
              </w:rPr>
              <w:t>Lancaster University</w:t>
            </w:r>
          </w:p>
        </w:tc>
      </w:tr>
      <w:tr w:rsidR="00841225" w:rsidRPr="00DB33BA" w:rsidTr="00BA2A11">
        <w:trPr>
          <w:trHeight w:val="255"/>
        </w:trPr>
        <w:tc>
          <w:tcPr>
            <w:tcW w:w="1101" w:type="dxa"/>
            <w:shd w:val="clear" w:color="auto" w:fill="auto"/>
          </w:tcPr>
          <w:p w:rsidR="00841225" w:rsidRPr="00DB33BA" w:rsidRDefault="00841225" w:rsidP="0020117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>
              <w:rPr>
                <w:rFonts w:ascii="Calibri" w:hAnsi="Calibri"/>
                <w:sz w:val="21"/>
                <w:szCs w:val="21"/>
                <w:lang w:eastAsia="ja-JP"/>
              </w:rPr>
              <w:t>2019</w:t>
            </w:r>
          </w:p>
        </w:tc>
        <w:tc>
          <w:tcPr>
            <w:tcW w:w="8930" w:type="dxa"/>
            <w:shd w:val="clear" w:color="auto" w:fill="auto"/>
          </w:tcPr>
          <w:p w:rsidR="00841225" w:rsidRPr="00DB33BA" w:rsidRDefault="00841225" w:rsidP="00362F6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>
              <w:rPr>
                <w:rFonts w:ascii="Calibri" w:hAnsi="Calibri"/>
                <w:sz w:val="21"/>
                <w:szCs w:val="21"/>
                <w:lang w:eastAsia="ja-JP"/>
              </w:rPr>
              <w:t>AHRC Creative Economy Engagement Fellow, University of Sunderland</w:t>
            </w:r>
          </w:p>
        </w:tc>
      </w:tr>
      <w:tr w:rsidR="00C107FF" w:rsidRPr="00DB33BA" w:rsidTr="00BA2A11">
        <w:trPr>
          <w:trHeight w:val="255"/>
        </w:trPr>
        <w:tc>
          <w:tcPr>
            <w:tcW w:w="1101" w:type="dxa"/>
            <w:shd w:val="clear" w:color="auto" w:fill="auto"/>
          </w:tcPr>
          <w:p w:rsidR="00C107FF" w:rsidRPr="00DB33BA" w:rsidRDefault="00C107FF" w:rsidP="0020117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>
              <w:rPr>
                <w:rFonts w:ascii="Calibri" w:hAnsi="Calibri"/>
                <w:sz w:val="21"/>
                <w:szCs w:val="21"/>
                <w:lang w:eastAsia="ja-JP"/>
              </w:rPr>
              <w:t>2019</w:t>
            </w:r>
          </w:p>
        </w:tc>
        <w:tc>
          <w:tcPr>
            <w:tcW w:w="8930" w:type="dxa"/>
            <w:shd w:val="clear" w:color="auto" w:fill="auto"/>
          </w:tcPr>
          <w:p w:rsidR="00C107FF" w:rsidRPr="00DB33BA" w:rsidRDefault="00C107FF" w:rsidP="00362F6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>
              <w:rPr>
                <w:rFonts w:ascii="Calibri" w:hAnsi="Calibri"/>
                <w:sz w:val="21"/>
                <w:szCs w:val="21"/>
                <w:lang w:eastAsia="ja-JP"/>
              </w:rPr>
              <w:t xml:space="preserve">Demonstrator and exhibition judge, International </w:t>
            </w:r>
            <w:proofErr w:type="spellStart"/>
            <w:r>
              <w:rPr>
                <w:rFonts w:ascii="Calibri" w:hAnsi="Calibri"/>
                <w:sz w:val="21"/>
                <w:szCs w:val="21"/>
                <w:lang w:eastAsia="ja-JP"/>
              </w:rPr>
              <w:t>Lampwork</w:t>
            </w:r>
            <w:proofErr w:type="spellEnd"/>
            <w:r>
              <w:rPr>
                <w:rFonts w:ascii="Calibri" w:hAnsi="Calibri"/>
                <w:sz w:val="21"/>
                <w:szCs w:val="21"/>
                <w:lang w:eastAsia="ja-JP"/>
              </w:rPr>
              <w:t xml:space="preserve"> Festival, </w:t>
            </w:r>
            <w:proofErr w:type="spellStart"/>
            <w:r>
              <w:rPr>
                <w:rFonts w:ascii="Calibri" w:hAnsi="Calibri"/>
                <w:sz w:val="21"/>
                <w:szCs w:val="21"/>
                <w:lang w:eastAsia="ja-JP"/>
              </w:rPr>
              <w:t>Hejian</w:t>
            </w:r>
            <w:proofErr w:type="spellEnd"/>
            <w:r>
              <w:rPr>
                <w:rFonts w:ascii="Calibri" w:hAnsi="Calibri"/>
                <w:sz w:val="21"/>
                <w:szCs w:val="21"/>
                <w:lang w:eastAsia="ja-JP"/>
              </w:rPr>
              <w:t xml:space="preserve">, China </w:t>
            </w:r>
          </w:p>
        </w:tc>
      </w:tr>
      <w:tr w:rsidR="00362F6D" w:rsidRPr="00DB33BA" w:rsidTr="00BA2A11">
        <w:trPr>
          <w:trHeight w:val="255"/>
        </w:trPr>
        <w:tc>
          <w:tcPr>
            <w:tcW w:w="1101" w:type="dxa"/>
            <w:shd w:val="clear" w:color="auto" w:fill="auto"/>
          </w:tcPr>
          <w:p w:rsidR="00362F6D" w:rsidRPr="00DB33BA" w:rsidRDefault="00362F6D" w:rsidP="0020117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2018</w:t>
            </w:r>
          </w:p>
        </w:tc>
        <w:tc>
          <w:tcPr>
            <w:tcW w:w="8930" w:type="dxa"/>
            <w:shd w:val="clear" w:color="auto" w:fill="auto"/>
          </w:tcPr>
          <w:p w:rsidR="00362F6D" w:rsidRPr="00DB33BA" w:rsidRDefault="00362F6D" w:rsidP="00362F6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Demonstrator, GAS Conference, Murano, Italy</w:t>
            </w:r>
          </w:p>
        </w:tc>
      </w:tr>
      <w:tr w:rsidR="00406966" w:rsidRPr="00DB33BA" w:rsidTr="00BA2A11">
        <w:trPr>
          <w:trHeight w:val="255"/>
        </w:trPr>
        <w:tc>
          <w:tcPr>
            <w:tcW w:w="1101" w:type="dxa"/>
            <w:shd w:val="clear" w:color="auto" w:fill="auto"/>
          </w:tcPr>
          <w:p w:rsidR="00406966" w:rsidRPr="00DB33BA" w:rsidRDefault="00406966" w:rsidP="0020117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2017</w:t>
            </w:r>
          </w:p>
        </w:tc>
        <w:tc>
          <w:tcPr>
            <w:tcW w:w="8930" w:type="dxa"/>
            <w:shd w:val="clear" w:color="auto" w:fill="auto"/>
          </w:tcPr>
          <w:p w:rsidR="00406966" w:rsidRPr="00DB33BA" w:rsidRDefault="00406966" w:rsidP="00406966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Demonstrator, International Lampwork Festival, </w:t>
            </w:r>
            <w:proofErr w:type="spellStart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Hejian</w:t>
            </w:r>
            <w:proofErr w:type="spellEnd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, </w:t>
            </w:r>
            <w:proofErr w:type="spellStart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Chiina</w:t>
            </w:r>
            <w:proofErr w:type="spellEnd"/>
          </w:p>
        </w:tc>
      </w:tr>
      <w:tr w:rsidR="00DB33BA" w:rsidRPr="00DB33BA" w:rsidTr="00BA2A11">
        <w:trPr>
          <w:trHeight w:val="255"/>
        </w:trPr>
        <w:tc>
          <w:tcPr>
            <w:tcW w:w="1101" w:type="dxa"/>
            <w:shd w:val="clear" w:color="auto" w:fill="auto"/>
          </w:tcPr>
          <w:p w:rsidR="00DB33BA" w:rsidRPr="00DB33BA" w:rsidRDefault="00DB33BA" w:rsidP="00F62A81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2017</w:t>
            </w:r>
          </w:p>
        </w:tc>
        <w:tc>
          <w:tcPr>
            <w:tcW w:w="8930" w:type="dxa"/>
            <w:shd w:val="clear" w:color="auto" w:fill="auto"/>
          </w:tcPr>
          <w:p w:rsidR="00DB33BA" w:rsidRPr="00DB33BA" w:rsidRDefault="00DB33BA" w:rsidP="00F62A81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Artist in Residence, JAEA, Jingdezhen, China</w:t>
            </w:r>
          </w:p>
        </w:tc>
      </w:tr>
      <w:tr w:rsidR="00460E98" w:rsidRPr="00DB33BA" w:rsidTr="00BA2A11">
        <w:trPr>
          <w:trHeight w:val="255"/>
        </w:trPr>
        <w:tc>
          <w:tcPr>
            <w:tcW w:w="1101" w:type="dxa"/>
            <w:shd w:val="clear" w:color="auto" w:fill="auto"/>
          </w:tcPr>
          <w:p w:rsidR="00460E98" w:rsidRPr="00DB33BA" w:rsidRDefault="00460E98" w:rsidP="0020117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2017</w:t>
            </w:r>
          </w:p>
        </w:tc>
        <w:tc>
          <w:tcPr>
            <w:tcW w:w="8930" w:type="dxa"/>
            <w:shd w:val="clear" w:color="auto" w:fill="auto"/>
          </w:tcPr>
          <w:p w:rsidR="00460E98" w:rsidRPr="00DB33BA" w:rsidRDefault="00362F6D" w:rsidP="00362F6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Demonstrator, </w:t>
            </w:r>
            <w:r w:rsidR="00460E98" w:rsidRPr="00DB33BA">
              <w:rPr>
                <w:rFonts w:ascii="Calibri" w:hAnsi="Calibri"/>
                <w:sz w:val="21"/>
                <w:szCs w:val="21"/>
                <w:lang w:eastAsia="ja-JP"/>
              </w:rPr>
              <w:t>International Festival of Glass, Stourbridge, UK</w:t>
            </w:r>
          </w:p>
        </w:tc>
      </w:tr>
      <w:tr w:rsidR="00362F6D" w:rsidRPr="00DB33BA" w:rsidTr="00BA2A11">
        <w:trPr>
          <w:trHeight w:val="255"/>
        </w:trPr>
        <w:tc>
          <w:tcPr>
            <w:tcW w:w="1101" w:type="dxa"/>
            <w:shd w:val="clear" w:color="auto" w:fill="auto"/>
          </w:tcPr>
          <w:p w:rsidR="00362F6D" w:rsidRPr="00DB33BA" w:rsidRDefault="00362F6D" w:rsidP="0020117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2017</w:t>
            </w:r>
          </w:p>
        </w:tc>
        <w:tc>
          <w:tcPr>
            <w:tcW w:w="8930" w:type="dxa"/>
            <w:shd w:val="clear" w:color="auto" w:fill="auto"/>
          </w:tcPr>
          <w:p w:rsidR="00362F6D" w:rsidRPr="00DB33BA" w:rsidRDefault="00406966" w:rsidP="0020117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Lampwork</w:t>
            </w:r>
            <w:r w:rsidR="00362F6D"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 supervisor for </w:t>
            </w:r>
            <w:r w:rsidR="00362F6D" w:rsidRPr="00DB33BA">
              <w:rPr>
                <w:rFonts w:ascii="Calibri" w:hAnsi="Calibri"/>
                <w:i/>
                <w:sz w:val="21"/>
                <w:szCs w:val="21"/>
                <w:lang w:eastAsia="ja-JP"/>
              </w:rPr>
              <w:t>Jewellery: Wearable Glass</w:t>
            </w:r>
            <w:r w:rsidR="00362F6D" w:rsidRPr="00DB33BA">
              <w:rPr>
                <w:rFonts w:ascii="Calibri" w:hAnsi="Calibri"/>
                <w:sz w:val="21"/>
                <w:szCs w:val="21"/>
                <w:lang w:eastAsia="ja-JP"/>
              </w:rPr>
              <w:t>, National Glass Centre, UK</w:t>
            </w:r>
          </w:p>
        </w:tc>
      </w:tr>
      <w:tr w:rsidR="00DB33BA" w:rsidRPr="00DB33BA" w:rsidTr="00BA2A11">
        <w:trPr>
          <w:trHeight w:val="255"/>
        </w:trPr>
        <w:tc>
          <w:tcPr>
            <w:tcW w:w="1101" w:type="dxa"/>
            <w:shd w:val="clear" w:color="auto" w:fill="auto"/>
          </w:tcPr>
          <w:p w:rsidR="00DB33BA" w:rsidRPr="00DB33BA" w:rsidRDefault="00DB33BA" w:rsidP="00F62A81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2016-18</w:t>
            </w:r>
          </w:p>
        </w:tc>
        <w:tc>
          <w:tcPr>
            <w:tcW w:w="8930" w:type="dxa"/>
            <w:shd w:val="clear" w:color="auto" w:fill="auto"/>
          </w:tcPr>
          <w:p w:rsidR="00DB33BA" w:rsidRPr="00DB33BA" w:rsidRDefault="00DB33BA" w:rsidP="00F62A81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Artist in Residence, National Glass Centre, Sunderland, UK</w:t>
            </w:r>
          </w:p>
        </w:tc>
      </w:tr>
      <w:tr w:rsidR="00AB27C3" w:rsidRPr="00DB33BA" w:rsidTr="00BA2A11">
        <w:trPr>
          <w:trHeight w:val="255"/>
        </w:trPr>
        <w:tc>
          <w:tcPr>
            <w:tcW w:w="1101" w:type="dxa"/>
            <w:shd w:val="clear" w:color="auto" w:fill="auto"/>
          </w:tcPr>
          <w:p w:rsidR="00AB27C3" w:rsidRPr="00DB33BA" w:rsidRDefault="00AB27C3" w:rsidP="0020117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2016</w:t>
            </w:r>
          </w:p>
        </w:tc>
        <w:tc>
          <w:tcPr>
            <w:tcW w:w="8930" w:type="dxa"/>
            <w:shd w:val="clear" w:color="auto" w:fill="auto"/>
          </w:tcPr>
          <w:p w:rsidR="00AB27C3" w:rsidRPr="00DB33BA" w:rsidRDefault="00362F6D" w:rsidP="00406966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D</w:t>
            </w:r>
            <w:r w:rsidR="00AB27C3" w:rsidRPr="00DB33BA">
              <w:rPr>
                <w:rFonts w:ascii="Calibri" w:hAnsi="Calibri"/>
                <w:sz w:val="21"/>
                <w:szCs w:val="21"/>
                <w:lang w:eastAsia="ja-JP"/>
              </w:rPr>
              <w:t>emonstrator, International Glass Art Festival, Hebei, China</w:t>
            </w:r>
          </w:p>
        </w:tc>
      </w:tr>
      <w:tr w:rsidR="00DB33BA" w:rsidRPr="00DB33BA" w:rsidTr="00BA2A11">
        <w:trPr>
          <w:trHeight w:val="255"/>
        </w:trPr>
        <w:tc>
          <w:tcPr>
            <w:tcW w:w="1101" w:type="dxa"/>
            <w:shd w:val="clear" w:color="auto" w:fill="auto"/>
          </w:tcPr>
          <w:p w:rsidR="00DB33BA" w:rsidRPr="00DB33BA" w:rsidRDefault="00DB33BA" w:rsidP="00F62A81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201</w:t>
            </w: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DB33BA" w:rsidRPr="00DB33BA" w:rsidRDefault="00DB33BA" w:rsidP="00F62A81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Emerging Artist in Residence, </w:t>
            </w:r>
            <w:proofErr w:type="spellStart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Pilchuck</w:t>
            </w:r>
            <w:proofErr w:type="spellEnd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 xml:space="preserve"> Glass School, USA</w:t>
            </w:r>
          </w:p>
        </w:tc>
      </w:tr>
      <w:tr w:rsidR="00B01127" w:rsidRPr="00DB33BA" w:rsidTr="00BA2A11">
        <w:trPr>
          <w:trHeight w:val="255"/>
        </w:trPr>
        <w:tc>
          <w:tcPr>
            <w:tcW w:w="1101" w:type="dxa"/>
            <w:shd w:val="clear" w:color="auto" w:fill="auto"/>
          </w:tcPr>
          <w:p w:rsidR="00B01127" w:rsidRPr="00DB33BA" w:rsidRDefault="00B01127" w:rsidP="0020117D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2015</w:t>
            </w:r>
            <w:r w:rsidR="00362F6D" w:rsidRPr="00DB33BA">
              <w:rPr>
                <w:rFonts w:ascii="Calibri" w:hAnsi="Calibri"/>
                <w:sz w:val="21"/>
                <w:szCs w:val="21"/>
              </w:rPr>
              <w:t>-16</w:t>
            </w:r>
          </w:p>
        </w:tc>
        <w:tc>
          <w:tcPr>
            <w:tcW w:w="8930" w:type="dxa"/>
            <w:shd w:val="clear" w:color="auto" w:fill="auto"/>
          </w:tcPr>
          <w:p w:rsidR="00B01127" w:rsidRPr="00DB33BA" w:rsidRDefault="00362F6D" w:rsidP="0020117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D</w:t>
            </w:r>
            <w:r w:rsidR="0067173C" w:rsidRPr="00DB33BA">
              <w:rPr>
                <w:rFonts w:ascii="Calibri" w:hAnsi="Calibri"/>
                <w:sz w:val="21"/>
                <w:szCs w:val="21"/>
              </w:rPr>
              <w:t>emonstrator, Art in Action, UK</w:t>
            </w:r>
          </w:p>
        </w:tc>
      </w:tr>
      <w:tr w:rsidR="00094968" w:rsidRPr="00DB33BA" w:rsidTr="00BA2A11">
        <w:trPr>
          <w:trHeight w:val="255"/>
        </w:trPr>
        <w:tc>
          <w:tcPr>
            <w:tcW w:w="1101" w:type="dxa"/>
            <w:shd w:val="clear" w:color="auto" w:fill="auto"/>
          </w:tcPr>
          <w:p w:rsidR="00094968" w:rsidRPr="00DB33BA" w:rsidRDefault="00094968" w:rsidP="0020117D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2011</w:t>
            </w:r>
          </w:p>
        </w:tc>
        <w:tc>
          <w:tcPr>
            <w:tcW w:w="8930" w:type="dxa"/>
            <w:shd w:val="clear" w:color="auto" w:fill="auto"/>
          </w:tcPr>
          <w:p w:rsidR="00094968" w:rsidRPr="00DB33BA" w:rsidRDefault="00362F6D" w:rsidP="0020117D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D</w:t>
            </w:r>
            <w:r w:rsidR="00094968" w:rsidRPr="00DB33BA">
              <w:rPr>
                <w:rFonts w:ascii="Calibri" w:hAnsi="Calibri"/>
                <w:sz w:val="21"/>
                <w:szCs w:val="21"/>
              </w:rPr>
              <w:t>emonstrator, 3</w:t>
            </w:r>
            <w:r w:rsidR="00094968" w:rsidRPr="00DB33BA">
              <w:rPr>
                <w:rFonts w:ascii="Calibri" w:hAnsi="Calibri"/>
                <w:sz w:val="21"/>
                <w:szCs w:val="21"/>
                <w:vertAlign w:val="superscript"/>
              </w:rPr>
              <w:t xml:space="preserve">rd </w:t>
            </w:r>
            <w:r w:rsidR="000B3672" w:rsidRPr="00DB33BA">
              <w:rPr>
                <w:rFonts w:ascii="Calibri" w:hAnsi="Calibri"/>
                <w:sz w:val="21"/>
                <w:szCs w:val="21"/>
              </w:rPr>
              <w:t xml:space="preserve">lampworking Convention, </w:t>
            </w:r>
            <w:r w:rsidR="00094968" w:rsidRPr="00DB33BA">
              <w:rPr>
                <w:rFonts w:ascii="Calibri" w:hAnsi="Calibri"/>
                <w:sz w:val="21"/>
                <w:szCs w:val="21"/>
              </w:rPr>
              <w:t>European Museum of Modern Glass, Coburg, Germany</w:t>
            </w:r>
          </w:p>
        </w:tc>
      </w:tr>
      <w:tr w:rsidR="00094968" w:rsidRPr="00DB33BA" w:rsidTr="001020FC">
        <w:tc>
          <w:tcPr>
            <w:tcW w:w="1101" w:type="dxa"/>
            <w:shd w:val="clear" w:color="auto" w:fill="auto"/>
          </w:tcPr>
          <w:p w:rsidR="00094968" w:rsidRPr="00DB33BA" w:rsidRDefault="00094968" w:rsidP="0020117D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2011</w:t>
            </w:r>
          </w:p>
        </w:tc>
        <w:tc>
          <w:tcPr>
            <w:tcW w:w="8930" w:type="dxa"/>
            <w:shd w:val="clear" w:color="auto" w:fill="auto"/>
          </w:tcPr>
          <w:p w:rsidR="00094968" w:rsidRPr="00DB33BA" w:rsidRDefault="00094968" w:rsidP="0020117D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Teacher of lampworking and glass pyrography, Writing 2011 Symposium, The International Research Centre for Calligraphy, University of Sunderland</w:t>
            </w:r>
          </w:p>
        </w:tc>
      </w:tr>
      <w:tr w:rsidR="00DB33BA" w:rsidRPr="00DB33BA" w:rsidTr="001020FC">
        <w:tc>
          <w:tcPr>
            <w:tcW w:w="1101" w:type="dxa"/>
            <w:shd w:val="clear" w:color="auto" w:fill="auto"/>
          </w:tcPr>
          <w:p w:rsidR="00DB33BA" w:rsidRPr="00DB33BA" w:rsidRDefault="00DB33BA" w:rsidP="00F62A81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2009</w:t>
            </w:r>
          </w:p>
        </w:tc>
        <w:tc>
          <w:tcPr>
            <w:tcW w:w="8930" w:type="dxa"/>
            <w:shd w:val="clear" w:color="auto" w:fill="auto"/>
          </w:tcPr>
          <w:p w:rsidR="00DB33BA" w:rsidRPr="00DB33BA" w:rsidRDefault="00DB33BA" w:rsidP="00F62A81">
            <w:pPr>
              <w:rPr>
                <w:rFonts w:ascii="Calibri" w:hAnsi="Calibri"/>
                <w:sz w:val="21"/>
                <w:szCs w:val="21"/>
              </w:rPr>
            </w:pPr>
            <w:r w:rsidRPr="00DB33BA">
              <w:rPr>
                <w:rFonts w:ascii="Calibri" w:hAnsi="Calibri"/>
                <w:sz w:val="21"/>
                <w:szCs w:val="21"/>
              </w:rPr>
              <w:t>Project Assistant, Crafts Council and The Institute for International Research in Glass Lampworking Initiative, University of Sunderland, UK</w:t>
            </w:r>
          </w:p>
        </w:tc>
      </w:tr>
      <w:tr w:rsidR="002F1502" w:rsidRPr="00DB33BA" w:rsidTr="001020FC">
        <w:tc>
          <w:tcPr>
            <w:tcW w:w="1101" w:type="dxa"/>
            <w:shd w:val="clear" w:color="auto" w:fill="auto"/>
          </w:tcPr>
          <w:p w:rsidR="002F1502" w:rsidRPr="00DB33BA" w:rsidRDefault="00841225" w:rsidP="0020117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r>
              <w:rPr>
                <w:rFonts w:ascii="Calibri" w:hAnsi="Calibri"/>
                <w:sz w:val="21"/>
                <w:szCs w:val="21"/>
                <w:lang w:eastAsia="ja-JP"/>
              </w:rPr>
              <w:t>2007-</w:t>
            </w:r>
          </w:p>
        </w:tc>
        <w:tc>
          <w:tcPr>
            <w:tcW w:w="8930" w:type="dxa"/>
            <w:shd w:val="clear" w:color="auto" w:fill="auto"/>
          </w:tcPr>
          <w:p w:rsidR="002F1502" w:rsidRPr="00DB33BA" w:rsidRDefault="009E430C" w:rsidP="0020117D">
            <w:pPr>
              <w:rPr>
                <w:rFonts w:ascii="Calibri" w:hAnsi="Calibri"/>
                <w:sz w:val="21"/>
                <w:szCs w:val="21"/>
                <w:lang w:eastAsia="ja-JP"/>
              </w:rPr>
            </w:pPr>
            <w:bookmarkStart w:id="0" w:name="_GoBack"/>
            <w:bookmarkEnd w:id="0"/>
            <w:r w:rsidRPr="00DB33BA">
              <w:rPr>
                <w:rFonts w:ascii="Calibri" w:hAnsi="Calibri"/>
                <w:sz w:val="21"/>
                <w:szCs w:val="21"/>
                <w:lang w:eastAsia="ja-JP"/>
              </w:rPr>
              <w:t>TA and v</w:t>
            </w:r>
            <w:r w:rsidR="00460E98" w:rsidRPr="00DB33BA">
              <w:rPr>
                <w:rFonts w:ascii="Calibri" w:hAnsi="Calibri"/>
                <w:sz w:val="21"/>
                <w:szCs w:val="21"/>
                <w:lang w:eastAsia="ja-JP"/>
              </w:rPr>
              <w:t>isiting lecturer</w:t>
            </w:r>
            <w:r w:rsidR="00301E91" w:rsidRPr="00DB33BA">
              <w:rPr>
                <w:rFonts w:ascii="Calibri" w:hAnsi="Calibri"/>
                <w:sz w:val="21"/>
                <w:szCs w:val="21"/>
                <w:lang w:eastAsia="ja-JP"/>
              </w:rPr>
              <w:t>, University of Sunderland</w:t>
            </w:r>
          </w:p>
        </w:tc>
      </w:tr>
    </w:tbl>
    <w:p w:rsidR="00111536" w:rsidRPr="00DB33BA" w:rsidRDefault="00111536" w:rsidP="00301E91">
      <w:pPr>
        <w:rPr>
          <w:rFonts w:ascii="Calibri" w:hAnsi="Calibri"/>
          <w:sz w:val="21"/>
          <w:szCs w:val="21"/>
          <w:lang w:eastAsia="ja-JP"/>
        </w:rPr>
      </w:pPr>
    </w:p>
    <w:sectPr w:rsidR="00111536" w:rsidRPr="00DB33BA" w:rsidSect="001E6D46">
      <w:footerReference w:type="default" r:id="rId10"/>
      <w:footnotePr>
        <w:pos w:val="beneathText"/>
      </w:footnotePr>
      <w:pgSz w:w="11905" w:h="16837"/>
      <w:pgMar w:top="1134" w:right="964" w:bottom="1077" w:left="96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53" w:rsidRDefault="001A1853">
      <w:r>
        <w:separator/>
      </w:r>
    </w:p>
  </w:endnote>
  <w:endnote w:type="continuationSeparator" w:id="0">
    <w:p w:rsidR="001A1853" w:rsidRDefault="001A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 ゴシック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4B" w:rsidRDefault="004C6069">
    <w:pPr>
      <w:pStyle w:val="Footer"/>
      <w:ind w:right="360"/>
    </w:pPr>
    <w:r>
      <w:rPr>
        <w:noProof/>
        <w:lang w:eastAsia="ja-JP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6805295</wp:posOffset>
              </wp:positionH>
              <wp:positionV relativeFrom="paragraph">
                <wp:posOffset>635</wp:posOffset>
              </wp:positionV>
              <wp:extent cx="70485" cy="153035"/>
              <wp:effectExtent l="4445" t="635" r="127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3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94B" w:rsidRDefault="009B594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107F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85pt;margin-top:.05pt;width:5.55pt;height:12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kLiQ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" stroked="f">
              <v:fill opacity="0"/>
              <v:textbox inset="0,0,0,0">
                <w:txbxContent>
                  <w:p w:rsidR="009B594B" w:rsidRDefault="009B594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107F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53" w:rsidRDefault="001A1853">
      <w:r>
        <w:separator/>
      </w:r>
    </w:p>
  </w:footnote>
  <w:footnote w:type="continuationSeparator" w:id="0">
    <w:p w:rsidR="001A1853" w:rsidRDefault="001A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AA1747"/>
    <w:multiLevelType w:val="hybridMultilevel"/>
    <w:tmpl w:val="3934EEDC"/>
    <w:lvl w:ilvl="0" w:tplc="2104E38E">
      <w:start w:val="2008"/>
      <w:numFmt w:val="decimal"/>
      <w:lvlText w:val="%1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4B"/>
    <w:rsid w:val="0004441D"/>
    <w:rsid w:val="00046348"/>
    <w:rsid w:val="0005335B"/>
    <w:rsid w:val="00094968"/>
    <w:rsid w:val="000A691F"/>
    <w:rsid w:val="000A6E95"/>
    <w:rsid w:val="000B3672"/>
    <w:rsid w:val="000B5ECE"/>
    <w:rsid w:val="000D31E9"/>
    <w:rsid w:val="001020FC"/>
    <w:rsid w:val="00107B46"/>
    <w:rsid w:val="00111536"/>
    <w:rsid w:val="00190BBA"/>
    <w:rsid w:val="001A1853"/>
    <w:rsid w:val="001B49CE"/>
    <w:rsid w:val="001E6680"/>
    <w:rsid w:val="001E6D46"/>
    <w:rsid w:val="0020117D"/>
    <w:rsid w:val="00203D00"/>
    <w:rsid w:val="002105CB"/>
    <w:rsid w:val="00215368"/>
    <w:rsid w:val="00227139"/>
    <w:rsid w:val="00255990"/>
    <w:rsid w:val="00266450"/>
    <w:rsid w:val="002B631C"/>
    <w:rsid w:val="002B7B24"/>
    <w:rsid w:val="002C7010"/>
    <w:rsid w:val="002D42C9"/>
    <w:rsid w:val="002F1502"/>
    <w:rsid w:val="00301E91"/>
    <w:rsid w:val="00320370"/>
    <w:rsid w:val="00322F71"/>
    <w:rsid w:val="00362F6D"/>
    <w:rsid w:val="00371C76"/>
    <w:rsid w:val="00372ECE"/>
    <w:rsid w:val="00375161"/>
    <w:rsid w:val="003B4E04"/>
    <w:rsid w:val="003E5C11"/>
    <w:rsid w:val="003F3A68"/>
    <w:rsid w:val="00406966"/>
    <w:rsid w:val="004350C3"/>
    <w:rsid w:val="004459AD"/>
    <w:rsid w:val="00445AAB"/>
    <w:rsid w:val="00455C9F"/>
    <w:rsid w:val="00460E98"/>
    <w:rsid w:val="00464525"/>
    <w:rsid w:val="00477EC5"/>
    <w:rsid w:val="004B39F1"/>
    <w:rsid w:val="004C39A8"/>
    <w:rsid w:val="004C6069"/>
    <w:rsid w:val="004D04C6"/>
    <w:rsid w:val="00513E04"/>
    <w:rsid w:val="00514F0F"/>
    <w:rsid w:val="005320F2"/>
    <w:rsid w:val="00542183"/>
    <w:rsid w:val="005445B8"/>
    <w:rsid w:val="00581E53"/>
    <w:rsid w:val="00594282"/>
    <w:rsid w:val="005C18DF"/>
    <w:rsid w:val="006206E8"/>
    <w:rsid w:val="006555CB"/>
    <w:rsid w:val="00667E42"/>
    <w:rsid w:val="0067173C"/>
    <w:rsid w:val="0068181B"/>
    <w:rsid w:val="006B6A14"/>
    <w:rsid w:val="006D2D8A"/>
    <w:rsid w:val="006D442C"/>
    <w:rsid w:val="006D55C3"/>
    <w:rsid w:val="006F1885"/>
    <w:rsid w:val="00702C27"/>
    <w:rsid w:val="00727BF1"/>
    <w:rsid w:val="00730004"/>
    <w:rsid w:val="00772FFC"/>
    <w:rsid w:val="007D4F3F"/>
    <w:rsid w:val="007E69AF"/>
    <w:rsid w:val="00810B63"/>
    <w:rsid w:val="008157ED"/>
    <w:rsid w:val="00827E88"/>
    <w:rsid w:val="00831ACC"/>
    <w:rsid w:val="00841225"/>
    <w:rsid w:val="008425D9"/>
    <w:rsid w:val="0084374B"/>
    <w:rsid w:val="00856F78"/>
    <w:rsid w:val="008868BE"/>
    <w:rsid w:val="0089505A"/>
    <w:rsid w:val="008A2742"/>
    <w:rsid w:val="008E47C8"/>
    <w:rsid w:val="008F119C"/>
    <w:rsid w:val="0090096B"/>
    <w:rsid w:val="009024E1"/>
    <w:rsid w:val="0096172C"/>
    <w:rsid w:val="00971A00"/>
    <w:rsid w:val="009B594B"/>
    <w:rsid w:val="009B7F5B"/>
    <w:rsid w:val="009D5352"/>
    <w:rsid w:val="009E430C"/>
    <w:rsid w:val="009E65E0"/>
    <w:rsid w:val="00A131A0"/>
    <w:rsid w:val="00A21D1F"/>
    <w:rsid w:val="00A30564"/>
    <w:rsid w:val="00A464EF"/>
    <w:rsid w:val="00A47296"/>
    <w:rsid w:val="00A54A19"/>
    <w:rsid w:val="00A57A28"/>
    <w:rsid w:val="00A7425A"/>
    <w:rsid w:val="00A7552A"/>
    <w:rsid w:val="00A85F8B"/>
    <w:rsid w:val="00AB27C3"/>
    <w:rsid w:val="00AF3514"/>
    <w:rsid w:val="00B01127"/>
    <w:rsid w:val="00B15D48"/>
    <w:rsid w:val="00B32FEC"/>
    <w:rsid w:val="00B66923"/>
    <w:rsid w:val="00BA2A11"/>
    <w:rsid w:val="00C107FF"/>
    <w:rsid w:val="00C42CF3"/>
    <w:rsid w:val="00C84ED4"/>
    <w:rsid w:val="00C85BA1"/>
    <w:rsid w:val="00CA4073"/>
    <w:rsid w:val="00CA73D8"/>
    <w:rsid w:val="00CD1C9D"/>
    <w:rsid w:val="00CF3C2D"/>
    <w:rsid w:val="00D4214F"/>
    <w:rsid w:val="00D6450C"/>
    <w:rsid w:val="00D73ABF"/>
    <w:rsid w:val="00DB229E"/>
    <w:rsid w:val="00DB33BA"/>
    <w:rsid w:val="00DC353B"/>
    <w:rsid w:val="00E05A35"/>
    <w:rsid w:val="00E54889"/>
    <w:rsid w:val="00E56F01"/>
    <w:rsid w:val="00E74363"/>
    <w:rsid w:val="00E87FEB"/>
    <w:rsid w:val="00E95014"/>
    <w:rsid w:val="00EA3F84"/>
    <w:rsid w:val="00EC7EF6"/>
    <w:rsid w:val="00EF0CDA"/>
    <w:rsid w:val="00EF315B"/>
    <w:rsid w:val="00F62A81"/>
    <w:rsid w:val="00F7411D"/>
    <w:rsid w:val="00F839BB"/>
    <w:rsid w:val="00FB0BF9"/>
    <w:rsid w:val="00FD3671"/>
    <w:rsid w:val="00FD6A54"/>
    <w:rsid w:val="00FE02D4"/>
    <w:rsid w:val="00FE7436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bCs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見出し"/>
    <w:basedOn w:val="Normal"/>
    <w:next w:val="BodyText"/>
    <w:pPr>
      <w:keepNext/>
      <w:spacing w:before="240" w:after="120"/>
    </w:pPr>
    <w:rPr>
      <w:rFonts w:eastAsia="MS P ゴシック" w:cs="Tahoma"/>
      <w:sz w:val="28"/>
      <w:szCs w:val="28"/>
    </w:rPr>
  </w:style>
  <w:style w:type="paragraph" w:styleId="BodyText">
    <w:name w:val="Body Text"/>
    <w:basedOn w:val="Normal"/>
    <w:rPr>
      <w:i/>
      <w:iCs/>
    </w:rPr>
  </w:style>
  <w:style w:type="paragraph" w:styleId="List">
    <w:name w:val="List"/>
    <w:basedOn w:val="BodyText"/>
    <w:rPr>
      <w:rFonts w:cs="Tahoma"/>
    </w:rPr>
  </w:style>
  <w:style w:type="paragraph" w:customStyle="1" w:styleId="1">
    <w:name w:val="図表番号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0">
    <w:name w:val="索引"/>
    <w:basedOn w:val="Normal"/>
    <w:pPr>
      <w:suppressLineNumbers/>
    </w:pPr>
    <w:rPr>
      <w:rFonts w:cs="Tahoma"/>
    </w:rPr>
  </w:style>
  <w:style w:type="paragraph" w:customStyle="1" w:styleId="BodyText21">
    <w:name w:val="Body Text 21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1">
    <w:name w:val="表の内容"/>
    <w:basedOn w:val="Normal"/>
    <w:pPr>
      <w:suppressLineNumbers/>
    </w:pPr>
  </w:style>
  <w:style w:type="paragraph" w:customStyle="1" w:styleId="a2">
    <w:name w:val="表の見出し"/>
    <w:basedOn w:val="a1"/>
    <w:pPr>
      <w:jc w:val="center"/>
    </w:pPr>
    <w:rPr>
      <w:b/>
      <w:i/>
      <w:iCs/>
    </w:rPr>
  </w:style>
  <w:style w:type="paragraph" w:customStyle="1" w:styleId="a3">
    <w:name w:val="枠の内容"/>
    <w:basedOn w:val="BodyText"/>
  </w:style>
  <w:style w:type="paragraph" w:styleId="DocumentMap">
    <w:name w:val="Document Map"/>
    <w:basedOn w:val="Normal"/>
    <w:semiHidden/>
    <w:rsid w:val="000D31E9"/>
    <w:pPr>
      <w:shd w:val="clear" w:color="auto" w:fill="000080"/>
    </w:pPr>
    <w:rPr>
      <w:rFonts w:ascii="MS UI Gothic" w:eastAsia="MS UI Gothic"/>
      <w:sz w:val="20"/>
      <w:szCs w:val="20"/>
    </w:rPr>
  </w:style>
  <w:style w:type="table" w:styleId="TableGrid">
    <w:name w:val="Table Grid"/>
    <w:basedOn w:val="TableNormal"/>
    <w:rsid w:val="0046452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bCs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見出し"/>
    <w:basedOn w:val="Normal"/>
    <w:next w:val="BodyText"/>
    <w:pPr>
      <w:keepNext/>
      <w:spacing w:before="240" w:after="120"/>
    </w:pPr>
    <w:rPr>
      <w:rFonts w:eastAsia="MS P ゴシック" w:cs="Tahoma"/>
      <w:sz w:val="28"/>
      <w:szCs w:val="28"/>
    </w:rPr>
  </w:style>
  <w:style w:type="paragraph" w:styleId="BodyText">
    <w:name w:val="Body Text"/>
    <w:basedOn w:val="Normal"/>
    <w:rPr>
      <w:i/>
      <w:iCs/>
    </w:rPr>
  </w:style>
  <w:style w:type="paragraph" w:styleId="List">
    <w:name w:val="List"/>
    <w:basedOn w:val="BodyText"/>
    <w:rPr>
      <w:rFonts w:cs="Tahoma"/>
    </w:rPr>
  </w:style>
  <w:style w:type="paragraph" w:customStyle="1" w:styleId="1">
    <w:name w:val="図表番号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0">
    <w:name w:val="索引"/>
    <w:basedOn w:val="Normal"/>
    <w:pPr>
      <w:suppressLineNumbers/>
    </w:pPr>
    <w:rPr>
      <w:rFonts w:cs="Tahoma"/>
    </w:rPr>
  </w:style>
  <w:style w:type="paragraph" w:customStyle="1" w:styleId="BodyText21">
    <w:name w:val="Body Text 21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1">
    <w:name w:val="表の内容"/>
    <w:basedOn w:val="Normal"/>
    <w:pPr>
      <w:suppressLineNumbers/>
    </w:pPr>
  </w:style>
  <w:style w:type="paragraph" w:customStyle="1" w:styleId="a2">
    <w:name w:val="表の見出し"/>
    <w:basedOn w:val="a1"/>
    <w:pPr>
      <w:jc w:val="center"/>
    </w:pPr>
    <w:rPr>
      <w:b/>
      <w:i/>
      <w:iCs/>
    </w:rPr>
  </w:style>
  <w:style w:type="paragraph" w:customStyle="1" w:styleId="a3">
    <w:name w:val="枠の内容"/>
    <w:basedOn w:val="BodyText"/>
  </w:style>
  <w:style w:type="paragraph" w:styleId="DocumentMap">
    <w:name w:val="Document Map"/>
    <w:basedOn w:val="Normal"/>
    <w:semiHidden/>
    <w:rsid w:val="000D31E9"/>
    <w:pPr>
      <w:shd w:val="clear" w:color="auto" w:fill="000080"/>
    </w:pPr>
    <w:rPr>
      <w:rFonts w:ascii="MS UI Gothic" w:eastAsia="MS UI Gothic"/>
      <w:sz w:val="20"/>
      <w:szCs w:val="20"/>
    </w:rPr>
  </w:style>
  <w:style w:type="table" w:styleId="TableGrid">
    <w:name w:val="Table Grid"/>
    <w:basedOn w:val="TableNormal"/>
    <w:rsid w:val="0046452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yakotan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sselsofmem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Toshiba</Company>
  <LinksUpToDate>false</LinksUpToDate>
  <CharactersWithSpaces>6797</CharactersWithSpaces>
  <SharedDoc>false</SharedDoc>
  <HLinks>
    <vt:vector size="12" baseType="variant"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http://www.vesselsofmemory.com/</vt:lpwstr>
      </vt:variant>
      <vt:variant>
        <vt:lpwstr/>
      </vt:variant>
      <vt:variant>
        <vt:i4>3014697</vt:i4>
      </vt:variant>
      <vt:variant>
        <vt:i4>0</vt:i4>
      </vt:variant>
      <vt:variant>
        <vt:i4>0</vt:i4>
      </vt:variant>
      <vt:variant>
        <vt:i4>5</vt:i4>
      </vt:variant>
      <vt:variant>
        <vt:lpwstr>https://www.ayakotani.com/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linda.tiller</dc:creator>
  <cp:lastModifiedBy>Ayako Tani</cp:lastModifiedBy>
  <cp:revision>3</cp:revision>
  <cp:lastPrinted>2017-02-13T13:22:00Z</cp:lastPrinted>
  <dcterms:created xsi:type="dcterms:W3CDTF">2019-10-04T15:03:00Z</dcterms:created>
  <dcterms:modified xsi:type="dcterms:W3CDTF">2019-10-04T15:17:00Z</dcterms:modified>
</cp:coreProperties>
</file>